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80" w:rightFromText="180" w:vertAnchor="text" w:horzAnchor="margin" w:tblpXSpec="center" w:tblpY="-41"/>
        <w:tblW w:w="15735" w:type="dxa"/>
        <w:tblLayout w:type="fixed"/>
        <w:tblLook w:val="04A0" w:firstRow="1" w:lastRow="0" w:firstColumn="1" w:lastColumn="0" w:noHBand="0" w:noVBand="1"/>
      </w:tblPr>
      <w:tblGrid>
        <w:gridCol w:w="1567"/>
        <w:gridCol w:w="4387"/>
        <w:gridCol w:w="5386"/>
        <w:gridCol w:w="4395"/>
      </w:tblGrid>
      <w:tr w:rsidR="00D84DB7" w:rsidRPr="003B2E3E" w14:paraId="481702C7" w14:textId="77777777" w:rsidTr="00D84DB7">
        <w:tc>
          <w:tcPr>
            <w:tcW w:w="15735" w:type="dxa"/>
            <w:gridSpan w:val="4"/>
            <w:shd w:val="clear" w:color="auto" w:fill="FBE4D5" w:themeFill="accent2" w:themeFillTint="33"/>
            <w:vAlign w:val="center"/>
          </w:tcPr>
          <w:p w14:paraId="1BBA96F6" w14:textId="000D0E9D" w:rsidR="00D84DB7" w:rsidRPr="003B2E3E" w:rsidRDefault="00D84DB7" w:rsidP="00D84DB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Расписание мероприятий</w:t>
            </w:r>
            <w:r w:rsidRPr="003B2E3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, приуроченны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х</w:t>
            </w:r>
            <w:r w:rsidRPr="003B2E3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к празднованию</w:t>
            </w:r>
          </w:p>
          <w:p w14:paraId="603E10CA" w14:textId="77777777" w:rsidR="00D84DB7" w:rsidRPr="003B2E3E" w:rsidRDefault="00D84DB7" w:rsidP="00D84DB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3B2E3E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Дня российской науки 8 февраля 2025 года</w:t>
            </w:r>
          </w:p>
        </w:tc>
      </w:tr>
      <w:tr w:rsidR="00D84DB7" w:rsidRPr="003B2E3E" w14:paraId="06D69882" w14:textId="77777777" w:rsidTr="00D84DB7">
        <w:tc>
          <w:tcPr>
            <w:tcW w:w="1567" w:type="dxa"/>
            <w:vAlign w:val="center"/>
          </w:tcPr>
          <w:p w14:paraId="35D26DA0" w14:textId="77777777" w:rsidR="00D84DB7" w:rsidRPr="003B2E3E" w:rsidRDefault="00D84DB7" w:rsidP="00D84D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14:paraId="64C46B17" w14:textId="77777777" w:rsidR="00D84DB7" w:rsidRPr="003B2E3E" w:rsidRDefault="00D84DB7" w:rsidP="00D84D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время</w:t>
            </w:r>
          </w:p>
        </w:tc>
        <w:tc>
          <w:tcPr>
            <w:tcW w:w="4387" w:type="dxa"/>
            <w:vAlign w:val="center"/>
          </w:tcPr>
          <w:p w14:paraId="5E4D34A2" w14:textId="77777777" w:rsidR="00D84DB7" w:rsidRPr="003B2E3E" w:rsidRDefault="00D84DB7" w:rsidP="00D84D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  <w:p w14:paraId="52E91E8A" w14:textId="77777777" w:rsidR="00D84DB7" w:rsidRPr="003B2E3E" w:rsidRDefault="00D84DB7" w:rsidP="00D84D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(кто проводит мероприятие)</w:t>
            </w:r>
          </w:p>
        </w:tc>
        <w:tc>
          <w:tcPr>
            <w:tcW w:w="5386" w:type="dxa"/>
            <w:vAlign w:val="center"/>
          </w:tcPr>
          <w:p w14:paraId="54457F5B" w14:textId="77777777" w:rsidR="00D84DB7" w:rsidRPr="003B2E3E" w:rsidRDefault="00D84DB7" w:rsidP="00D84D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Аннотация (кратко о том,</w:t>
            </w:r>
          </w:p>
          <w:p w14:paraId="09339D21" w14:textId="77777777" w:rsidR="00D84DB7" w:rsidRPr="003B2E3E" w:rsidRDefault="00D84DB7" w:rsidP="00D84D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чему будет посвящена встреча)</w:t>
            </w:r>
          </w:p>
        </w:tc>
        <w:tc>
          <w:tcPr>
            <w:tcW w:w="4395" w:type="dxa"/>
          </w:tcPr>
          <w:p w14:paraId="1C1FB104" w14:textId="77777777" w:rsidR="00D84DB7" w:rsidRPr="003B2E3E" w:rsidRDefault="00D84DB7" w:rsidP="00D84D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Формат: очно (аудитория) / онлайн (ссылка)</w:t>
            </w:r>
          </w:p>
        </w:tc>
      </w:tr>
      <w:tr w:rsidR="00D84DB7" w:rsidRPr="003B2E3E" w14:paraId="5A5F0C2F" w14:textId="77777777" w:rsidTr="00D84DB7">
        <w:trPr>
          <w:trHeight w:val="276"/>
        </w:trPr>
        <w:tc>
          <w:tcPr>
            <w:tcW w:w="1567" w:type="dxa"/>
          </w:tcPr>
          <w:p w14:paraId="71A57396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  <w:p w14:paraId="735042D1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87" w:type="dxa"/>
          </w:tcPr>
          <w:p w14:paraId="69203965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Открытое заседание СНО «ТУЛУП» на тему «</w:t>
            </w:r>
            <w:r w:rsidRPr="003B2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Историческое наследие станицы Старочеркасской в научном контексте переводоведения» (Ивченко М.В.)</w:t>
            </w:r>
          </w:p>
        </w:tc>
        <w:tc>
          <w:tcPr>
            <w:tcW w:w="5386" w:type="dxa"/>
          </w:tcPr>
          <w:p w14:paraId="1446C012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Встреча с участниками СНО и всеми желающими познакомиться с историей и наследием станицы Старочеркасской, научной работой, которая проводится в музейном комплексе станицы, а также с переводческими особенностями экскурсионных программ музейного комплекса. В рамках заседания будет проведён мастер-класс по переводу экскурсионных текстов (на примере экскурсии по станице Старочеркасской).</w:t>
            </w:r>
          </w:p>
        </w:tc>
        <w:tc>
          <w:tcPr>
            <w:tcW w:w="4395" w:type="dxa"/>
          </w:tcPr>
          <w:p w14:paraId="794326FC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14:paraId="203B9772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2DBAAB" w14:textId="77777777" w:rsidR="00D84DB7" w:rsidRPr="003B2E3E" w:rsidRDefault="00D84DB7" w:rsidP="00D84DB7">
            <w:pPr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</w:t>
            </w:r>
            <w:proofErr w:type="spellStart"/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видеовстречу</w:t>
            </w:r>
            <w:proofErr w:type="spellEnd"/>
            <w:r w:rsidRPr="003B2E3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7" w:tooltip="https://telemost.yandex.ru/j/59382328543923" w:history="1">
              <w:r w:rsidRPr="003B2E3E">
                <w:rPr>
                  <w:rStyle w:val="af"/>
                  <w:rFonts w:ascii="Times New Roman" w:hAnsi="Times New Roman" w:cs="Times New Roman"/>
                  <w:sz w:val="28"/>
                  <w:szCs w:val="28"/>
                </w:rPr>
                <w:t>https://telemost.yandex.ru/j/59382328543923</w:t>
              </w:r>
            </w:hyperlink>
            <w:r w:rsidRPr="003B2E3E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84DB7" w:rsidRPr="003B2E3E" w14:paraId="33ACE420" w14:textId="77777777" w:rsidTr="00D84DB7">
        <w:tc>
          <w:tcPr>
            <w:tcW w:w="1567" w:type="dxa"/>
          </w:tcPr>
          <w:p w14:paraId="0B634DA8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10 февраля</w:t>
            </w:r>
          </w:p>
          <w:p w14:paraId="7BA6CCB1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16:00 – 16:45</w:t>
            </w:r>
          </w:p>
        </w:tc>
        <w:tc>
          <w:tcPr>
            <w:tcW w:w="4387" w:type="dxa"/>
          </w:tcPr>
          <w:p w14:paraId="49079803" w14:textId="77777777" w:rsidR="00D84DB7" w:rsidRPr="003B2E3E" w:rsidRDefault="00D84DB7" w:rsidP="00D84D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Открытая онлайн-лекция «</w:t>
            </w:r>
            <w:r w:rsidRPr="003B2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Взаимодействие гуманитарных наук в прикладных исследованиях: аксиологический подход» (Кравцов С.М.)</w:t>
            </w:r>
          </w:p>
        </w:tc>
        <w:tc>
          <w:tcPr>
            <w:tcW w:w="5386" w:type="dxa"/>
          </w:tcPr>
          <w:p w14:paraId="435F92B7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 xml:space="preserve">Встреча приурочена к 100-летию Ю.А. </w:t>
            </w:r>
            <w:proofErr w:type="spellStart"/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Гвоздарёва</w:t>
            </w:r>
            <w:proofErr w:type="spellEnd"/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, внесшему крупный вклад в исследование фразеологии. В лекции будет рассмотрена ценностная картина мира русского этноса сквозь призму фразеологии с точки зрения взаимодействия лингвистики с другими гуманитарными науками.</w:t>
            </w:r>
          </w:p>
        </w:tc>
        <w:tc>
          <w:tcPr>
            <w:tcW w:w="4395" w:type="dxa"/>
          </w:tcPr>
          <w:p w14:paraId="448C5856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14:paraId="5725BD9F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8698E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Ссылка:</w:t>
            </w:r>
          </w:p>
          <w:p w14:paraId="382662E6" w14:textId="77777777" w:rsidR="00D84DB7" w:rsidRPr="003B2E3E" w:rsidRDefault="008230C8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84DB7" w:rsidRPr="003B2E3E">
                <w:rPr>
                  <w:rStyle w:val="af"/>
                  <w:rFonts w:ascii="Times New Roman" w:hAnsi="Times New Roman" w:cs="Times New Roman"/>
                  <w:sz w:val="28"/>
                  <w:szCs w:val="28"/>
                </w:rPr>
                <w:t>https://teams.microsoft.com/l/meetup-join/19:k-lMskc3LAjVVqlnLLLGY6JMDDuO5no3Sz_vjh5Xu5Y1@thread.tacv2/1736857793229?context=%7B%22Tid%22:%2219ba435d-e46c-436a-84f2-1b01e693e480%22,%22Oid%22:%2253cbbe12-d7c9-45b7-9233-454e105a27b6%22%7D</w:t>
              </w:r>
            </w:hyperlink>
            <w:r w:rsidR="00D84DB7" w:rsidRPr="003B2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84DB7" w:rsidRPr="003B2E3E" w14:paraId="286C1315" w14:textId="77777777" w:rsidTr="00D84DB7">
        <w:trPr>
          <w:trHeight w:val="276"/>
        </w:trPr>
        <w:tc>
          <w:tcPr>
            <w:tcW w:w="1567" w:type="dxa"/>
          </w:tcPr>
          <w:p w14:paraId="0AB87FE9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10 февраля</w:t>
            </w:r>
          </w:p>
          <w:p w14:paraId="630FD0C7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4387" w:type="dxa"/>
          </w:tcPr>
          <w:p w14:paraId="70C958E7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заседание СНО </w:t>
            </w:r>
            <w:proofErr w:type="spellStart"/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AdLab</w:t>
            </w:r>
            <w:proofErr w:type="spellEnd"/>
            <w:r w:rsidRPr="003B2E3E">
              <w:rPr>
                <w:rFonts w:ascii="Times New Roman" w:hAnsi="Times New Roman" w:cs="Times New Roman"/>
                <w:sz w:val="28"/>
                <w:szCs w:val="28"/>
              </w:rPr>
              <w:t xml:space="preserve"> на тему «Основные направления </w:t>
            </w:r>
            <w:r w:rsidRPr="003B2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СНО </w:t>
            </w:r>
            <w:proofErr w:type="spellStart"/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AdLab</w:t>
            </w:r>
            <w:proofErr w:type="spellEnd"/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» (Шевцова О.Н.)</w:t>
            </w:r>
          </w:p>
        </w:tc>
        <w:tc>
          <w:tcPr>
            <w:tcW w:w="5386" w:type="dxa"/>
          </w:tcPr>
          <w:p w14:paraId="7764845C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Презентация СНО </w:t>
            </w:r>
            <w:proofErr w:type="spellStart"/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AdLab</w:t>
            </w:r>
            <w:proofErr w:type="spellEnd"/>
            <w:r w:rsidRPr="003B2E3E">
              <w:rPr>
                <w:rFonts w:ascii="Times New Roman" w:hAnsi="Times New Roman" w:cs="Times New Roman"/>
                <w:sz w:val="28"/>
                <w:szCs w:val="28"/>
              </w:rPr>
              <w:t xml:space="preserve"> перед студентами 3 курса.</w:t>
            </w:r>
          </w:p>
        </w:tc>
        <w:tc>
          <w:tcPr>
            <w:tcW w:w="4395" w:type="dxa"/>
          </w:tcPr>
          <w:p w14:paraId="6636B395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14:paraId="5B944633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60205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Ссылка:</w:t>
            </w:r>
          </w:p>
          <w:p w14:paraId="18985E73" w14:textId="77777777" w:rsidR="00D84DB7" w:rsidRPr="003B2E3E" w:rsidRDefault="008230C8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84DB7" w:rsidRPr="003B2E3E">
                <w:rPr>
                  <w:rStyle w:val="af"/>
                  <w:rFonts w:ascii="Times New Roman" w:hAnsi="Times New Roman" w:cs="Times New Roman"/>
                  <w:sz w:val="28"/>
                  <w:szCs w:val="28"/>
                </w:rPr>
                <w:t>https://teams.microsoft.com/l/meetup-join/19%3a42SPXHCqkL0f2ErKiT2iBzmL-EhkNVfNTWTIyV2EknY1%40thread.tacv2/1738323223220?context=%7b%22Tid%22%3a%2219ba435d-e46c-436a-84f2-1b01e693e480%22%2c%22Oid%22%3a%220e61ce0a-458f-4f1b-8ea1-5b4311d7713e%22%7d</w:t>
              </w:r>
            </w:hyperlink>
            <w:r w:rsidR="00D84DB7" w:rsidRPr="003B2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84DB7" w:rsidRPr="003B2E3E" w14:paraId="5148DB28" w14:textId="77777777" w:rsidTr="00D84DB7">
        <w:trPr>
          <w:trHeight w:val="276"/>
        </w:trPr>
        <w:tc>
          <w:tcPr>
            <w:tcW w:w="1567" w:type="dxa"/>
          </w:tcPr>
          <w:p w14:paraId="5524D409" w14:textId="77777777" w:rsidR="00D84DB7" w:rsidRPr="003B2E3E" w:rsidRDefault="00D84DB7" w:rsidP="00D84D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 февраля</w:t>
            </w:r>
          </w:p>
          <w:p w14:paraId="00E73B15" w14:textId="77777777" w:rsidR="00D84DB7" w:rsidRPr="003B2E3E" w:rsidRDefault="00D84DB7" w:rsidP="00D84D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9:00 – 10:00</w:t>
            </w:r>
          </w:p>
        </w:tc>
        <w:tc>
          <w:tcPr>
            <w:tcW w:w="4387" w:type="dxa"/>
          </w:tcPr>
          <w:p w14:paraId="41D257FD" w14:textId="77777777" w:rsidR="00D84DB7" w:rsidRPr="003B2E3E" w:rsidRDefault="00D84DB7" w:rsidP="00D84D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Дискуссия о будущем высшего образования в России в формате круглого стола (на английском языке) </w:t>
            </w:r>
            <w:r w:rsidRPr="003B2E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The</w:t>
            </w:r>
            <w:r w:rsidRPr="003B2E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B2E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Bologna</w:t>
            </w:r>
            <w:r w:rsidRPr="003B2E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B2E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System</w:t>
            </w:r>
            <w:r w:rsidRPr="003B2E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B2E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vs</w:t>
            </w:r>
            <w:r w:rsidRPr="003B2E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3B2E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Traditional</w:t>
            </w:r>
            <w:r w:rsidRPr="003B2E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B2E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Russian</w:t>
            </w:r>
            <w:r w:rsidRPr="003B2E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B2E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Education</w:t>
            </w:r>
            <w:r w:rsidRPr="003B2E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(Иванова Д.Н., Поленова А.Ю.)</w:t>
            </w:r>
          </w:p>
        </w:tc>
        <w:tc>
          <w:tcPr>
            <w:tcW w:w="5386" w:type="dxa"/>
          </w:tcPr>
          <w:p w14:paraId="3D866A11" w14:textId="77777777" w:rsidR="00D84DB7" w:rsidRPr="003B2E3E" w:rsidRDefault="00D84DB7" w:rsidP="00D84D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Студентам 3 курса юридического и экономического факультетов предлагается обсудить преимущества и недостатки двух образовательных моделей, спрогнозировать, какая из моделей лучше отвечает современным вызовам с учетом приоритетов национальной политики РФ.</w:t>
            </w:r>
          </w:p>
        </w:tc>
        <w:tc>
          <w:tcPr>
            <w:tcW w:w="4395" w:type="dxa"/>
          </w:tcPr>
          <w:p w14:paraId="689FD55B" w14:textId="77777777" w:rsidR="00D84DB7" w:rsidRPr="003B2E3E" w:rsidRDefault="00D84DB7" w:rsidP="00D84D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</w:t>
            </w:r>
          </w:p>
          <w:p w14:paraId="56C8F353" w14:textId="77777777" w:rsidR="00D84DB7" w:rsidRPr="003B2E3E" w:rsidRDefault="00D84DB7" w:rsidP="00D84D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62BAD3D" w14:textId="77777777" w:rsidR="00D84DB7" w:rsidRPr="003B2E3E" w:rsidRDefault="00D84DB7" w:rsidP="00D84D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Ссылка:</w:t>
            </w:r>
          </w:p>
          <w:p w14:paraId="04A1E132" w14:textId="77777777" w:rsidR="00D84DB7" w:rsidRPr="003B2E3E" w:rsidRDefault="008230C8" w:rsidP="00D84D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D84DB7" w:rsidRPr="003B2E3E">
                <w:rPr>
                  <w:rStyle w:val="af"/>
                  <w:rFonts w:ascii="Times New Roman" w:hAnsi="Times New Roman" w:cs="Times New Roman"/>
                  <w:sz w:val="28"/>
                  <w:szCs w:val="28"/>
                </w:rPr>
                <w:t>https://teams.microsoft.com/l/channel/19:Q5-BjCeEaTMqe9p7qPmCzUN-p49cLBnmjXE5cNGMDM01@thread.tacv2/%D0%9E%D0%B1%D1%89%D0%B8%D0%B9?groupId=53f90137-f4ba-4846-a822-56b925c9d920&amp;tenantId=19ba435d-e46c-436a-84f2-1b01e693e480</w:t>
              </w:r>
            </w:hyperlink>
            <w:r w:rsidR="00D84DB7" w:rsidRPr="003B2E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84DB7" w:rsidRPr="003B2E3E" w14:paraId="73541908" w14:textId="77777777" w:rsidTr="00D84DB7">
        <w:trPr>
          <w:trHeight w:val="276"/>
        </w:trPr>
        <w:tc>
          <w:tcPr>
            <w:tcW w:w="1567" w:type="dxa"/>
          </w:tcPr>
          <w:p w14:paraId="730C7CDF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11 февраля</w:t>
            </w:r>
          </w:p>
          <w:p w14:paraId="411F7411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13:45 – 15:00</w:t>
            </w:r>
          </w:p>
        </w:tc>
        <w:tc>
          <w:tcPr>
            <w:tcW w:w="4387" w:type="dxa"/>
          </w:tcPr>
          <w:p w14:paraId="6EB49028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открытое заседание двух СНО «Клуб исследователей российской журналистики» и «Зарубежные медиа и вызовы современности» в формате круглого стола на тему «Современные студенческие </w:t>
            </w:r>
            <w:r w:rsidRPr="003B2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медиаисследования: проблемы и перспективы» (Капитан Т.Ф., Наумова Ю.А.)</w:t>
            </w:r>
          </w:p>
        </w:tc>
        <w:tc>
          <w:tcPr>
            <w:tcW w:w="5386" w:type="dxa"/>
          </w:tcPr>
          <w:p w14:paraId="200B4286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 СНО поделятся (обменяются) своим опытом в осуществлении научно-исследовательской деятельности.</w:t>
            </w:r>
          </w:p>
        </w:tc>
        <w:tc>
          <w:tcPr>
            <w:tcW w:w="4395" w:type="dxa"/>
          </w:tcPr>
          <w:p w14:paraId="6B03C90C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  <w:p w14:paraId="0B44BE4F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59438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ул. Пушкинская, 148, Зональная научная библиотека, читальный зал</w:t>
            </w:r>
          </w:p>
        </w:tc>
      </w:tr>
      <w:tr w:rsidR="00D84DB7" w:rsidRPr="003B2E3E" w14:paraId="10BA3794" w14:textId="77777777" w:rsidTr="00D84DB7">
        <w:trPr>
          <w:trHeight w:val="276"/>
        </w:trPr>
        <w:tc>
          <w:tcPr>
            <w:tcW w:w="1567" w:type="dxa"/>
          </w:tcPr>
          <w:p w14:paraId="7C514F4C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</w:p>
          <w:p w14:paraId="565C1F81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18:30</w:t>
            </w:r>
          </w:p>
        </w:tc>
        <w:tc>
          <w:tcPr>
            <w:tcW w:w="4387" w:type="dxa"/>
          </w:tcPr>
          <w:p w14:paraId="27316C4F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заседание СНО «Дидактика: </w:t>
            </w:r>
            <w:proofErr w:type="spellStart"/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digital</w:t>
            </w:r>
            <w:proofErr w:type="spellEnd"/>
            <w:r w:rsidRPr="003B2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edition</w:t>
            </w:r>
            <w:proofErr w:type="spellEnd"/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» на тему «Теория когнитивной нагрузки и её значение для онлайн-обучения» (Андриенко А.А.)</w:t>
            </w:r>
          </w:p>
        </w:tc>
        <w:tc>
          <w:tcPr>
            <w:tcW w:w="5386" w:type="dxa"/>
          </w:tcPr>
          <w:p w14:paraId="2E14E160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Обсуждение прикладного значения теории когнитивной нагрузки в создании образовательного онлайн-контента.</w:t>
            </w:r>
          </w:p>
        </w:tc>
        <w:tc>
          <w:tcPr>
            <w:tcW w:w="4395" w:type="dxa"/>
          </w:tcPr>
          <w:p w14:paraId="7216EF12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14:paraId="74DE8584" w14:textId="77777777" w:rsidR="00D84DB7" w:rsidRPr="003B2E3E" w:rsidRDefault="00D84DB7" w:rsidP="00D84D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7B4FC16" w14:textId="77777777" w:rsidR="00D84DB7" w:rsidRPr="003B2E3E" w:rsidRDefault="00D84DB7" w:rsidP="00D84D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Ссылка:</w:t>
            </w:r>
          </w:p>
          <w:p w14:paraId="15379776" w14:textId="77777777" w:rsidR="00D84DB7" w:rsidRPr="003B2E3E" w:rsidRDefault="008230C8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ooltip="https://teams.microsoft.com/l/meetup-join/19%3an2XzRIa-CbsjaNlfzG-TgdOiTMqCfVZfDcuQEQohubs1%40thread.tacv2/1738231120035?context=%7b%22Tid%22%3a%2219ba435d-e46c-436a-84f2-1b01e693e480%22%2c%22Oid%22%3a%220a7e5683-31f8-4d92-a3d2-329d0887f094%22%7d" w:history="1">
              <w:r w:rsidR="00D84DB7" w:rsidRPr="003B2E3E">
                <w:rPr>
                  <w:rStyle w:val="af"/>
                  <w:rFonts w:ascii="Times New Roman" w:hAnsi="Times New Roman" w:cs="Times New Roman"/>
                  <w:sz w:val="28"/>
                  <w:szCs w:val="28"/>
                </w:rPr>
                <w:t>https://teams.microsoft.com/l/meetup-join/19%3an2XzRIa-CbsjaNlfzG-TgdOiTMqCfVZfDcuQEQohubs1%40thread.tacv2/1738231120035?context=%7b%22Tid%22%3a%2219ba435d-e46c-436a-84f2-1b01e693e480%22%2c%22Oid%22%3a%220a7e5683-31f8-4d92-a3d2-329d0887f094%22%7d</w:t>
              </w:r>
            </w:hyperlink>
            <w:r w:rsidR="00D84DB7" w:rsidRPr="003B2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3788" w:rsidRPr="003B2E3E" w14:paraId="11E32568" w14:textId="77777777" w:rsidTr="00D84DB7">
        <w:trPr>
          <w:trHeight w:val="276"/>
        </w:trPr>
        <w:tc>
          <w:tcPr>
            <w:tcW w:w="1567" w:type="dxa"/>
          </w:tcPr>
          <w:p w14:paraId="4133AF29" w14:textId="77777777" w:rsidR="00EC3788" w:rsidRDefault="00EC3788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</w:p>
          <w:p w14:paraId="45663D57" w14:textId="1B652605" w:rsidR="00EC3788" w:rsidRPr="003B2E3E" w:rsidRDefault="00EC3788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20:00</w:t>
            </w:r>
          </w:p>
        </w:tc>
        <w:tc>
          <w:tcPr>
            <w:tcW w:w="4387" w:type="dxa"/>
          </w:tcPr>
          <w:p w14:paraId="7E4C16A2" w14:textId="097178B3" w:rsidR="00EC3788" w:rsidRPr="003B2E3E" w:rsidRDefault="00EC3788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788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круглого стола на тему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3788">
              <w:rPr>
                <w:rFonts w:ascii="Times New Roman" w:hAnsi="Times New Roman" w:cs="Times New Roman"/>
                <w:sz w:val="28"/>
                <w:szCs w:val="28"/>
              </w:rPr>
              <w:t>Гуманитарные науки в мире практики и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C3788">
              <w:rPr>
                <w:rFonts w:ascii="Times New Roman" w:hAnsi="Times New Roman" w:cs="Times New Roman"/>
                <w:sz w:val="28"/>
                <w:szCs w:val="28"/>
              </w:rPr>
              <w:t xml:space="preserve"> (Малащенко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3788">
              <w:rPr>
                <w:rFonts w:ascii="Times New Roman" w:hAnsi="Times New Roman" w:cs="Times New Roman"/>
                <w:sz w:val="28"/>
                <w:szCs w:val="28"/>
              </w:rPr>
              <w:t>М.В.)</w:t>
            </w:r>
          </w:p>
        </w:tc>
        <w:tc>
          <w:tcPr>
            <w:tcW w:w="5386" w:type="dxa"/>
          </w:tcPr>
          <w:p w14:paraId="480D317F" w14:textId="78EA12CB" w:rsidR="00EC3788" w:rsidRPr="003B2E3E" w:rsidRDefault="009A3F40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F40">
              <w:rPr>
                <w:rFonts w:ascii="Times New Roman" w:hAnsi="Times New Roman" w:cs="Times New Roman"/>
                <w:sz w:val="28"/>
                <w:szCs w:val="28"/>
              </w:rPr>
              <w:t xml:space="preserve">Очередное заседание круглого стола с группами аспирантов гуманитарных факультетов посвящено роли гуманитарного знания и развития гуманитарных наук в мире техники, </w:t>
            </w:r>
            <w:proofErr w:type="spellStart"/>
            <w:r w:rsidRPr="009A3F40">
              <w:rPr>
                <w:rFonts w:ascii="Times New Roman" w:hAnsi="Times New Roman" w:cs="Times New Roman"/>
                <w:sz w:val="28"/>
                <w:szCs w:val="28"/>
              </w:rPr>
              <w:t>перформативности</w:t>
            </w:r>
            <w:proofErr w:type="spellEnd"/>
            <w:r w:rsidRPr="009A3F40">
              <w:rPr>
                <w:rFonts w:ascii="Times New Roman" w:hAnsi="Times New Roman" w:cs="Times New Roman"/>
                <w:sz w:val="28"/>
                <w:szCs w:val="28"/>
              </w:rPr>
              <w:t>, эффективности, прагматики и технологий. Презентация, составленная на английском языке на данную тему, знакомит аспирантов с историей вопроса сопряжения гуманитарных теорий и их практического применения и текущим состоянием дел в мире науки и практики на рабочем месте. Обсуждается актуальность и практическая значимость гуманитарных исследований аспирантов ЮФУ.</w:t>
            </w:r>
          </w:p>
        </w:tc>
        <w:tc>
          <w:tcPr>
            <w:tcW w:w="4395" w:type="dxa"/>
          </w:tcPr>
          <w:p w14:paraId="17354813" w14:textId="77777777" w:rsidR="00EC3788" w:rsidRDefault="009E3685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14:paraId="07108D32" w14:textId="77777777" w:rsidR="009E3685" w:rsidRDefault="009E3685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EE144" w14:textId="77777777" w:rsidR="009E3685" w:rsidRDefault="009E3685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Ссылка:</w:t>
            </w:r>
          </w:p>
          <w:p w14:paraId="3D30BD83" w14:textId="0B32DE73" w:rsidR="009E3685" w:rsidRPr="003B2E3E" w:rsidRDefault="008230C8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9E3685" w:rsidRPr="00C735CA">
                <w:rPr>
                  <w:rStyle w:val="af"/>
                  <w:rFonts w:ascii="Times New Roman" w:hAnsi="Times New Roman" w:cs="Times New Roman"/>
                  <w:sz w:val="28"/>
                  <w:szCs w:val="28"/>
                </w:rPr>
                <w:t>https://teams.microsoft.com/l/meetup-join/19%3ahlB3hvBo0hFuAsXH_JvDpIYtZV78S29u7ItVowkqXps1%40thread.tacv2/1738788090578?context=%7b%22Tid%22%3a%2219ba435d-e46c-436a-84f2-1b01e693e480%22%2c%22Oid%22%3a%227155f931-0696-4fa2-9553-fbaac96daf35%22%7d</w:t>
              </w:r>
            </w:hyperlink>
            <w:r w:rsidR="009E3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84DB7" w:rsidRPr="003B2E3E" w14:paraId="61260809" w14:textId="77777777" w:rsidTr="00D84DB7">
        <w:trPr>
          <w:trHeight w:val="276"/>
        </w:trPr>
        <w:tc>
          <w:tcPr>
            <w:tcW w:w="1567" w:type="dxa"/>
          </w:tcPr>
          <w:p w14:paraId="52F2D499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 февраля</w:t>
            </w:r>
          </w:p>
          <w:p w14:paraId="48D2D563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4387" w:type="dxa"/>
          </w:tcPr>
          <w:p w14:paraId="5B510EB4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Открытое заседание СНО «Немецкий язык в научной и профессиональной сферах» на тему «</w:t>
            </w:r>
            <w:r w:rsidRPr="003B2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Удивительный мир фразеологии: русско-немецкие параллели</w:t>
            </w: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», приуроченное к 100-летнему юбилею со дня рождения основателя ростовской фразеологической школы Ю.А. </w:t>
            </w:r>
            <w:proofErr w:type="spellStart"/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Гвоздарёва</w:t>
            </w:r>
            <w:proofErr w:type="spellEnd"/>
            <w:r w:rsidRPr="003B2E3E">
              <w:rPr>
                <w:rFonts w:ascii="Times New Roman" w:hAnsi="Times New Roman" w:cs="Times New Roman"/>
                <w:sz w:val="28"/>
                <w:szCs w:val="28"/>
              </w:rPr>
              <w:t xml:space="preserve"> (Серёгина М.А.)</w:t>
            </w:r>
          </w:p>
        </w:tc>
        <w:tc>
          <w:tcPr>
            <w:tcW w:w="5386" w:type="dxa"/>
          </w:tcPr>
          <w:p w14:paraId="4FAE0421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СНО </w:t>
            </w:r>
            <w:r w:rsidRPr="003B2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познакомятся с теоретическими и практическими аспектами функционирования и перевода фразеологических единиц, </w:t>
            </w: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поделятся своим опытом употребления ФЕ в речи и при переводе.</w:t>
            </w:r>
          </w:p>
        </w:tc>
        <w:tc>
          <w:tcPr>
            <w:tcW w:w="4395" w:type="dxa"/>
          </w:tcPr>
          <w:p w14:paraId="61E13FAD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14:paraId="1954B9F3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E5A8B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Ссылка:</w:t>
            </w:r>
          </w:p>
          <w:p w14:paraId="3E947A56" w14:textId="77777777" w:rsidR="00D84DB7" w:rsidRPr="003B2E3E" w:rsidRDefault="008230C8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ooltip="https://teams.microsoft.com/l/meetup-join/19%3a26762e736fa74d8aa603550f1f856668%40thread.tacv2/1737197435009?context=%7b%22Tid%22%3a%2219ba435d-e46c-436a-84f2-1b01e693e480%22%2c%22Oid%22%3a%22a2323da0-7608-414a-82b2-7b5e856c0d2a%22%7d" w:history="1">
              <w:r w:rsidR="00D84DB7" w:rsidRPr="003B2E3E">
                <w:rPr>
                  <w:rStyle w:val="af"/>
                  <w:rFonts w:ascii="Times New Roman" w:hAnsi="Times New Roman" w:cs="Times New Roman"/>
                  <w:sz w:val="28"/>
                  <w:szCs w:val="28"/>
                </w:rPr>
                <w:t>https://teams.microsoft.com/l/meetup-join/19%3a26762e736fa74d8aa603550f1f856668%40thread.tacv2/1737197435009?context=%7b%22Tid%22%3a%2219ba435d-e46c-436a-84f2-1b01e693e480%22%2c%22Oid%22%3a%22a2323da0-7608-414a-82b2-7b5e856c0d2a%22%7d</w:t>
              </w:r>
            </w:hyperlink>
            <w:r w:rsidR="00D84DB7" w:rsidRPr="003B2E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84DB7" w:rsidRPr="003B2E3E" w14:paraId="7AE497A2" w14:textId="77777777" w:rsidTr="00D84DB7">
        <w:tc>
          <w:tcPr>
            <w:tcW w:w="1567" w:type="dxa"/>
          </w:tcPr>
          <w:p w14:paraId="0B0F3676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  <w:p w14:paraId="61A903A3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16:00 – 17:00</w:t>
            </w:r>
          </w:p>
        </w:tc>
        <w:tc>
          <w:tcPr>
            <w:tcW w:w="4387" w:type="dxa"/>
          </w:tcPr>
          <w:p w14:paraId="2BFD7BF4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Открытая лекция «Выдающиеся теоретики языка кафедры общего и сравнительного языкознания ЮФУ (РГУ)» (Флягина М.В.)</w:t>
            </w:r>
          </w:p>
        </w:tc>
        <w:tc>
          <w:tcPr>
            <w:tcW w:w="5386" w:type="dxa"/>
          </w:tcPr>
          <w:p w14:paraId="3688FD28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Лекция об ученых Ростовского университета, внесших значительный вклад в становление сравнительно-исторического языкознания в университете, основателях научных школ исторического и теоретического языкознания в ЮФУ (РГУ).</w:t>
            </w:r>
          </w:p>
        </w:tc>
        <w:tc>
          <w:tcPr>
            <w:tcW w:w="4395" w:type="dxa"/>
          </w:tcPr>
          <w:p w14:paraId="4064C63E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  <w:p w14:paraId="751602C6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5665B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ул. Пушкинская, 150, ауд. 32</w:t>
            </w:r>
          </w:p>
        </w:tc>
      </w:tr>
      <w:tr w:rsidR="00D84DB7" w:rsidRPr="003B2E3E" w14:paraId="5E9EC8B4" w14:textId="77777777" w:rsidTr="00D84DB7">
        <w:trPr>
          <w:trHeight w:val="276"/>
        </w:trPr>
        <w:tc>
          <w:tcPr>
            <w:tcW w:w="1567" w:type="dxa"/>
          </w:tcPr>
          <w:p w14:paraId="2E9A153E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14 февраля</w:t>
            </w:r>
          </w:p>
          <w:p w14:paraId="682DBADF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  <w:tc>
          <w:tcPr>
            <w:tcW w:w="4387" w:type="dxa"/>
          </w:tcPr>
          <w:p w14:paraId="3D66E490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Открытое заседание СНО «Современная литература Великобритании и Америки» на тему «Перекрёстные сюжеты в русской и англоязычной литературе» (Яковенко Т.И.)</w:t>
            </w:r>
          </w:p>
        </w:tc>
        <w:tc>
          <w:tcPr>
            <w:tcW w:w="5386" w:type="dxa"/>
          </w:tcPr>
          <w:p w14:paraId="2F5B4334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Обсуждение вариаций перекрестных сюжетов в произведениях русской и англоязычной литературы.</w:t>
            </w:r>
          </w:p>
        </w:tc>
        <w:tc>
          <w:tcPr>
            <w:tcW w:w="4395" w:type="dxa"/>
          </w:tcPr>
          <w:p w14:paraId="10CAB4CC" w14:textId="0684F2DB" w:rsidR="00D84DB7" w:rsidRDefault="00683265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14:paraId="06FF7E5C" w14:textId="77777777" w:rsidR="00683265" w:rsidRDefault="00683265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87AFDD" w14:textId="77777777" w:rsidR="00683265" w:rsidRDefault="00683265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Ссылка:</w:t>
            </w:r>
          </w:p>
          <w:p w14:paraId="16F56134" w14:textId="045AA799" w:rsidR="00683265" w:rsidRPr="003B2E3E" w:rsidRDefault="008230C8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683265" w:rsidRPr="00C735CA">
                <w:rPr>
                  <w:rStyle w:val="af"/>
                  <w:rFonts w:ascii="Times New Roman" w:hAnsi="Times New Roman" w:cs="Times New Roman"/>
                  <w:sz w:val="28"/>
                  <w:szCs w:val="28"/>
                </w:rPr>
                <w:t>https://teams.microsoft.com/l/channel/19%3AJBQglmC74opb8es6oL7IeyTe69uSpdMFzPyIkOtAExo1%40thread.tacv2/Общий?groupId=0f65b6d2-5304-46ee-ab57-025a547bf735&amp;tenantId=19ba435d-e46c-436a-84f2-1b01e693e480</w:t>
              </w:r>
            </w:hyperlink>
            <w:r w:rsidR="00683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0914" w:rsidRPr="003B2E3E" w14:paraId="12795EF2" w14:textId="77777777" w:rsidTr="00D84DB7">
        <w:trPr>
          <w:trHeight w:val="276"/>
        </w:trPr>
        <w:tc>
          <w:tcPr>
            <w:tcW w:w="1567" w:type="dxa"/>
          </w:tcPr>
          <w:p w14:paraId="298146AE" w14:textId="77777777" w:rsidR="00410914" w:rsidRDefault="00410914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  <w:p w14:paraId="3CF5DD7D" w14:textId="3ED189AC" w:rsidR="00410914" w:rsidRPr="003B2E3E" w:rsidRDefault="00410914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4387" w:type="dxa"/>
          </w:tcPr>
          <w:p w14:paraId="3F3ECB11" w14:textId="2D89DA0B" w:rsidR="00410914" w:rsidRPr="003B2E3E" w:rsidRDefault="00410914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«Занимательная лингвистика»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Редкозубова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Е.А.)</w:t>
            </w:r>
          </w:p>
        </w:tc>
        <w:tc>
          <w:tcPr>
            <w:tcW w:w="5386" w:type="dxa"/>
          </w:tcPr>
          <w:p w14:paraId="67013007" w14:textId="167F7ABD" w:rsidR="00410914" w:rsidRPr="003B2E3E" w:rsidRDefault="00410914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914">
              <w:rPr>
                <w:rFonts w:ascii="Times New Roman" w:hAnsi="Times New Roman" w:cs="Times New Roman"/>
                <w:sz w:val="28"/>
                <w:szCs w:val="28"/>
              </w:rPr>
              <w:t>В рамках круглого стола будет представлена подборка научно-</w:t>
            </w:r>
            <w:r w:rsidRPr="004109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популярной литературы о языке, которая будет интересна и полезна студентам-лингвистам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 круглом столе участвуют студенты 3 курса (Лингвистика, 33 англ. группа), но подключиться и послушать доклады могут все желающие.</w:t>
            </w:r>
          </w:p>
        </w:tc>
        <w:tc>
          <w:tcPr>
            <w:tcW w:w="4395" w:type="dxa"/>
          </w:tcPr>
          <w:p w14:paraId="30B2B4AD" w14:textId="77777777" w:rsidR="00410914" w:rsidRDefault="00410914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Онлайн</w:t>
            </w:r>
          </w:p>
          <w:p w14:paraId="2F5624D0" w14:textId="77777777" w:rsidR="00410914" w:rsidRDefault="00410914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0552C" w14:textId="77777777" w:rsidR="00410914" w:rsidRDefault="00410914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Ссылка:</w:t>
            </w:r>
          </w:p>
          <w:p w14:paraId="339C691D" w14:textId="595EE1FD" w:rsidR="00410914" w:rsidRDefault="008230C8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1347DB" w:rsidRPr="00C735CA">
                <w:rPr>
                  <w:rStyle w:val="af"/>
                  <w:rFonts w:ascii="Times New Roman" w:hAnsi="Times New Roman" w:cs="Times New Roman"/>
                  <w:sz w:val="28"/>
                  <w:szCs w:val="28"/>
                </w:rPr>
                <w:t>https://teams.microsoft.com/l/channel/19:jBsMaNnOudImV0obpVhmuMa736t0m3F8AAVC83xT9nI1@thread.tacv2/Общий?groupId=d3ce0b73-3ec8-442b-83f7-ca876a3e1e80&amp;tenantId=19ba435d-e46c-436a-84f2-1b01e693e480</w:t>
              </w:r>
            </w:hyperlink>
            <w:r w:rsidR="001347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84DB7" w:rsidRPr="003B2E3E" w14:paraId="543BB28E" w14:textId="77777777" w:rsidTr="00D84DB7">
        <w:trPr>
          <w:trHeight w:val="276"/>
        </w:trPr>
        <w:tc>
          <w:tcPr>
            <w:tcW w:w="1567" w:type="dxa"/>
          </w:tcPr>
          <w:p w14:paraId="0C867FCE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февраля</w:t>
            </w:r>
          </w:p>
          <w:p w14:paraId="1EE1B038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16:00 – 17:30</w:t>
            </w:r>
          </w:p>
        </w:tc>
        <w:tc>
          <w:tcPr>
            <w:tcW w:w="4387" w:type="dxa"/>
          </w:tcPr>
          <w:p w14:paraId="53321887" w14:textId="77777777" w:rsidR="00D84DB7" w:rsidRPr="003B2E3E" w:rsidRDefault="00D84DB7" w:rsidP="00D84D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Открытое заседание СНО «Культурно-языковой код: грани взаимодействия» на тему «</w:t>
            </w:r>
            <w:proofErr w:type="spellStart"/>
            <w:r w:rsidRPr="003B2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Медиаобраз</w:t>
            </w:r>
            <w:proofErr w:type="spellEnd"/>
            <w:r w:rsidRPr="003B2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Донского края в </w:t>
            </w:r>
            <w:proofErr w:type="spellStart"/>
            <w:r w:rsidRPr="003B2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партворке</w:t>
            </w:r>
            <w:proofErr w:type="spellEnd"/>
            <w:r w:rsidRPr="003B2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(</w:t>
            </w:r>
            <w:proofErr w:type="spellStart"/>
            <w:r w:rsidRPr="003B2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Груданова</w:t>
            </w:r>
            <w:proofErr w:type="spellEnd"/>
            <w:r w:rsidRPr="003B2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И.Ю., Ахметов Николь)</w:t>
            </w:r>
          </w:p>
        </w:tc>
        <w:tc>
          <w:tcPr>
            <w:tcW w:w="5386" w:type="dxa"/>
          </w:tcPr>
          <w:p w14:paraId="43E3D81F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посвящено рассмотрению термина «</w:t>
            </w:r>
            <w:proofErr w:type="spellStart"/>
            <w:r w:rsidRPr="003B2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медиаобраз</w:t>
            </w:r>
            <w:proofErr w:type="spellEnd"/>
            <w:r w:rsidRPr="003B2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в современных исследованиях. Студентам предлагается на практике выделить концептуальные признаки понятия «</w:t>
            </w:r>
            <w:proofErr w:type="spellStart"/>
            <w:r w:rsidRPr="003B2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медиаобраза</w:t>
            </w:r>
            <w:proofErr w:type="spellEnd"/>
            <w:r w:rsidRPr="003B2E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обсудить особенности его использования в современной системе СМИ.</w:t>
            </w:r>
          </w:p>
        </w:tc>
        <w:tc>
          <w:tcPr>
            <w:tcW w:w="4395" w:type="dxa"/>
          </w:tcPr>
          <w:p w14:paraId="16E6F861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  <w:p w14:paraId="35D34FEB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DCA6F" w14:textId="77777777" w:rsidR="00D84DB7" w:rsidRPr="003B2E3E" w:rsidRDefault="00D84DB7" w:rsidP="00D84D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пер. Университетский, 93, ауд. 2</w:t>
            </w:r>
          </w:p>
        </w:tc>
      </w:tr>
      <w:tr w:rsidR="00D84DB7" w:rsidRPr="00F23D86" w14:paraId="5A8C7E80" w14:textId="77777777" w:rsidTr="00D84DB7">
        <w:trPr>
          <w:trHeight w:val="276"/>
        </w:trPr>
        <w:tc>
          <w:tcPr>
            <w:tcW w:w="1567" w:type="dxa"/>
          </w:tcPr>
          <w:p w14:paraId="113DCE33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  <w:p w14:paraId="0B1C417D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4387" w:type="dxa"/>
          </w:tcPr>
          <w:p w14:paraId="56090C69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Открытое заседание СНО «Восточные языки и культуры в контексте современных научных исследований» на тему «Российская школа китаеведения: история развития и современные тенденции» (Болотова А.Ю.)</w:t>
            </w:r>
          </w:p>
        </w:tc>
        <w:tc>
          <w:tcPr>
            <w:tcW w:w="5386" w:type="dxa"/>
          </w:tcPr>
          <w:p w14:paraId="342DF43C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Обсуждение актуальных вопросов востоковедения в России.</w:t>
            </w:r>
          </w:p>
        </w:tc>
        <w:tc>
          <w:tcPr>
            <w:tcW w:w="4395" w:type="dxa"/>
          </w:tcPr>
          <w:p w14:paraId="61FF5E56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  <w:p w14:paraId="1CD30075" w14:textId="77777777" w:rsidR="00D84DB7" w:rsidRPr="003B2E3E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C53B9A" w14:textId="77777777" w:rsidR="00D84DB7" w:rsidRPr="00F23D86" w:rsidRDefault="00D84DB7" w:rsidP="00D84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3E">
              <w:rPr>
                <w:rFonts w:ascii="Times New Roman" w:hAnsi="Times New Roman" w:cs="Times New Roman"/>
                <w:sz w:val="28"/>
                <w:szCs w:val="28"/>
              </w:rPr>
              <w:t>пер. Университетский, 93, ауд. 13</w:t>
            </w:r>
          </w:p>
        </w:tc>
      </w:tr>
    </w:tbl>
    <w:p w14:paraId="0F834067" w14:textId="77777777" w:rsidR="00B661CF" w:rsidRDefault="00B661CF">
      <w:pPr>
        <w:rPr>
          <w:sz w:val="24"/>
          <w:szCs w:val="24"/>
        </w:rPr>
      </w:pPr>
    </w:p>
    <w:sectPr w:rsidR="00B661CF" w:rsidSect="00AA7C1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AD3E2" w14:textId="77777777" w:rsidR="008230C8" w:rsidRDefault="008230C8">
      <w:pPr>
        <w:spacing w:after="0" w:line="240" w:lineRule="auto"/>
      </w:pPr>
      <w:r>
        <w:separator/>
      </w:r>
    </w:p>
  </w:endnote>
  <w:endnote w:type="continuationSeparator" w:id="0">
    <w:p w14:paraId="03302A17" w14:textId="77777777" w:rsidR="008230C8" w:rsidRDefault="00823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45377" w14:textId="77777777" w:rsidR="008230C8" w:rsidRDefault="008230C8">
      <w:pPr>
        <w:spacing w:after="0" w:line="240" w:lineRule="auto"/>
      </w:pPr>
      <w:r>
        <w:separator/>
      </w:r>
    </w:p>
  </w:footnote>
  <w:footnote w:type="continuationSeparator" w:id="0">
    <w:p w14:paraId="61981BDF" w14:textId="77777777" w:rsidR="008230C8" w:rsidRDefault="00823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D53E1"/>
    <w:multiLevelType w:val="hybridMultilevel"/>
    <w:tmpl w:val="5FC6B094"/>
    <w:lvl w:ilvl="0" w:tplc="A8928E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E5231E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F70735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E3479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67C1A4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A949E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5D8C7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2CCC3E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DA4CDC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5EC61499"/>
    <w:multiLevelType w:val="hybridMultilevel"/>
    <w:tmpl w:val="A5B236A0"/>
    <w:lvl w:ilvl="0" w:tplc="1784A36C">
      <w:start w:val="1"/>
      <w:numFmt w:val="decimal"/>
      <w:lvlText w:val="%1)"/>
      <w:lvlJc w:val="left"/>
      <w:pPr>
        <w:ind w:left="1417" w:hanging="360"/>
      </w:pPr>
    </w:lvl>
    <w:lvl w:ilvl="1" w:tplc="D61691BC">
      <w:start w:val="1"/>
      <w:numFmt w:val="lowerLetter"/>
      <w:lvlText w:val="%2."/>
      <w:lvlJc w:val="left"/>
      <w:pPr>
        <w:ind w:left="2137" w:hanging="360"/>
      </w:pPr>
    </w:lvl>
    <w:lvl w:ilvl="2" w:tplc="767E3A60">
      <w:start w:val="1"/>
      <w:numFmt w:val="lowerRoman"/>
      <w:lvlText w:val="%3."/>
      <w:lvlJc w:val="right"/>
      <w:pPr>
        <w:ind w:left="2857" w:hanging="180"/>
      </w:pPr>
    </w:lvl>
    <w:lvl w:ilvl="3" w:tplc="D80E362E">
      <w:start w:val="1"/>
      <w:numFmt w:val="decimal"/>
      <w:lvlText w:val="%4."/>
      <w:lvlJc w:val="left"/>
      <w:pPr>
        <w:ind w:left="3577" w:hanging="360"/>
      </w:pPr>
    </w:lvl>
    <w:lvl w:ilvl="4" w:tplc="E89A0114">
      <w:start w:val="1"/>
      <w:numFmt w:val="lowerLetter"/>
      <w:lvlText w:val="%5."/>
      <w:lvlJc w:val="left"/>
      <w:pPr>
        <w:ind w:left="4297" w:hanging="360"/>
      </w:pPr>
    </w:lvl>
    <w:lvl w:ilvl="5" w:tplc="B5061F78">
      <w:start w:val="1"/>
      <w:numFmt w:val="lowerRoman"/>
      <w:lvlText w:val="%6."/>
      <w:lvlJc w:val="right"/>
      <w:pPr>
        <w:ind w:left="5017" w:hanging="180"/>
      </w:pPr>
    </w:lvl>
    <w:lvl w:ilvl="6" w:tplc="A3629772">
      <w:start w:val="1"/>
      <w:numFmt w:val="decimal"/>
      <w:lvlText w:val="%7."/>
      <w:lvlJc w:val="left"/>
      <w:pPr>
        <w:ind w:left="5737" w:hanging="360"/>
      </w:pPr>
    </w:lvl>
    <w:lvl w:ilvl="7" w:tplc="6DC21346">
      <w:start w:val="1"/>
      <w:numFmt w:val="lowerLetter"/>
      <w:lvlText w:val="%8."/>
      <w:lvlJc w:val="left"/>
      <w:pPr>
        <w:ind w:left="6457" w:hanging="360"/>
      </w:pPr>
    </w:lvl>
    <w:lvl w:ilvl="8" w:tplc="C2500648">
      <w:start w:val="1"/>
      <w:numFmt w:val="lowerRoman"/>
      <w:lvlText w:val="%9."/>
      <w:lvlJc w:val="right"/>
      <w:pPr>
        <w:ind w:left="7177" w:hanging="180"/>
      </w:pPr>
    </w:lvl>
  </w:abstractNum>
  <w:abstractNum w:abstractNumId="2" w15:restartNumberingAfterBreak="0">
    <w:nsid w:val="6E271DE8"/>
    <w:multiLevelType w:val="hybridMultilevel"/>
    <w:tmpl w:val="EF3ECC74"/>
    <w:lvl w:ilvl="0" w:tplc="1BBC6480">
      <w:start w:val="1"/>
      <w:numFmt w:val="decimal"/>
      <w:lvlText w:val="%1)"/>
      <w:lvlJc w:val="left"/>
      <w:pPr>
        <w:ind w:left="709" w:hanging="360"/>
      </w:pPr>
    </w:lvl>
    <w:lvl w:ilvl="1" w:tplc="01BCEDFC">
      <w:start w:val="1"/>
      <w:numFmt w:val="lowerLetter"/>
      <w:lvlText w:val="%2."/>
      <w:lvlJc w:val="left"/>
      <w:pPr>
        <w:ind w:left="1429" w:hanging="360"/>
      </w:pPr>
    </w:lvl>
    <w:lvl w:ilvl="2" w:tplc="611A9ABE">
      <w:start w:val="1"/>
      <w:numFmt w:val="lowerRoman"/>
      <w:lvlText w:val="%3."/>
      <w:lvlJc w:val="right"/>
      <w:pPr>
        <w:ind w:left="2149" w:hanging="180"/>
      </w:pPr>
    </w:lvl>
    <w:lvl w:ilvl="3" w:tplc="EBCED98C">
      <w:start w:val="1"/>
      <w:numFmt w:val="decimal"/>
      <w:lvlText w:val="%4."/>
      <w:lvlJc w:val="left"/>
      <w:pPr>
        <w:ind w:left="2869" w:hanging="360"/>
      </w:pPr>
    </w:lvl>
    <w:lvl w:ilvl="4" w:tplc="4BFC97FC">
      <w:start w:val="1"/>
      <w:numFmt w:val="lowerLetter"/>
      <w:lvlText w:val="%5."/>
      <w:lvlJc w:val="left"/>
      <w:pPr>
        <w:ind w:left="3589" w:hanging="360"/>
      </w:pPr>
    </w:lvl>
    <w:lvl w:ilvl="5" w:tplc="3DF076C6">
      <w:start w:val="1"/>
      <w:numFmt w:val="lowerRoman"/>
      <w:lvlText w:val="%6."/>
      <w:lvlJc w:val="right"/>
      <w:pPr>
        <w:ind w:left="4309" w:hanging="180"/>
      </w:pPr>
    </w:lvl>
    <w:lvl w:ilvl="6" w:tplc="FAF42692">
      <w:start w:val="1"/>
      <w:numFmt w:val="decimal"/>
      <w:lvlText w:val="%7."/>
      <w:lvlJc w:val="left"/>
      <w:pPr>
        <w:ind w:left="5029" w:hanging="360"/>
      </w:pPr>
    </w:lvl>
    <w:lvl w:ilvl="7" w:tplc="25A20FF8">
      <w:start w:val="1"/>
      <w:numFmt w:val="lowerLetter"/>
      <w:lvlText w:val="%8."/>
      <w:lvlJc w:val="left"/>
      <w:pPr>
        <w:ind w:left="5749" w:hanging="360"/>
      </w:pPr>
    </w:lvl>
    <w:lvl w:ilvl="8" w:tplc="E6DAD3F2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78633208"/>
    <w:multiLevelType w:val="hybridMultilevel"/>
    <w:tmpl w:val="11540F82"/>
    <w:lvl w:ilvl="0" w:tplc="4DA2A1A8">
      <w:start w:val="1"/>
      <w:numFmt w:val="decimal"/>
      <w:lvlText w:val="%1)"/>
      <w:lvlJc w:val="left"/>
      <w:pPr>
        <w:ind w:left="709" w:hanging="360"/>
      </w:pPr>
    </w:lvl>
    <w:lvl w:ilvl="1" w:tplc="567651A0">
      <w:start w:val="1"/>
      <w:numFmt w:val="lowerLetter"/>
      <w:lvlText w:val="%2."/>
      <w:lvlJc w:val="left"/>
      <w:pPr>
        <w:ind w:left="1429" w:hanging="360"/>
      </w:pPr>
    </w:lvl>
    <w:lvl w:ilvl="2" w:tplc="CE2E6350">
      <w:start w:val="1"/>
      <w:numFmt w:val="lowerRoman"/>
      <w:lvlText w:val="%3."/>
      <w:lvlJc w:val="right"/>
      <w:pPr>
        <w:ind w:left="2149" w:hanging="180"/>
      </w:pPr>
    </w:lvl>
    <w:lvl w:ilvl="3" w:tplc="5FE65E0C">
      <w:start w:val="1"/>
      <w:numFmt w:val="decimal"/>
      <w:lvlText w:val="%4."/>
      <w:lvlJc w:val="left"/>
      <w:pPr>
        <w:ind w:left="2869" w:hanging="360"/>
      </w:pPr>
    </w:lvl>
    <w:lvl w:ilvl="4" w:tplc="5DDAD0F4">
      <w:start w:val="1"/>
      <w:numFmt w:val="lowerLetter"/>
      <w:lvlText w:val="%5."/>
      <w:lvlJc w:val="left"/>
      <w:pPr>
        <w:ind w:left="3589" w:hanging="360"/>
      </w:pPr>
    </w:lvl>
    <w:lvl w:ilvl="5" w:tplc="CCF8F732">
      <w:start w:val="1"/>
      <w:numFmt w:val="lowerRoman"/>
      <w:lvlText w:val="%6."/>
      <w:lvlJc w:val="right"/>
      <w:pPr>
        <w:ind w:left="4309" w:hanging="180"/>
      </w:pPr>
    </w:lvl>
    <w:lvl w:ilvl="6" w:tplc="D77EBEB6">
      <w:start w:val="1"/>
      <w:numFmt w:val="decimal"/>
      <w:lvlText w:val="%7."/>
      <w:lvlJc w:val="left"/>
      <w:pPr>
        <w:ind w:left="5029" w:hanging="360"/>
      </w:pPr>
    </w:lvl>
    <w:lvl w:ilvl="7" w:tplc="05B418AC">
      <w:start w:val="1"/>
      <w:numFmt w:val="lowerLetter"/>
      <w:lvlText w:val="%8."/>
      <w:lvlJc w:val="left"/>
      <w:pPr>
        <w:ind w:left="5749" w:hanging="360"/>
      </w:pPr>
    </w:lvl>
    <w:lvl w:ilvl="8" w:tplc="CCF4549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CF"/>
    <w:rsid w:val="00004825"/>
    <w:rsid w:val="000147CA"/>
    <w:rsid w:val="000500E8"/>
    <w:rsid w:val="00055A88"/>
    <w:rsid w:val="0005674D"/>
    <w:rsid w:val="000568BF"/>
    <w:rsid w:val="000D7D3D"/>
    <w:rsid w:val="00127653"/>
    <w:rsid w:val="001347DB"/>
    <w:rsid w:val="001559FB"/>
    <w:rsid w:val="00186442"/>
    <w:rsid w:val="001A7DAD"/>
    <w:rsid w:val="001C2B61"/>
    <w:rsid w:val="001D1F5C"/>
    <w:rsid w:val="001F537B"/>
    <w:rsid w:val="0024503B"/>
    <w:rsid w:val="00280A99"/>
    <w:rsid w:val="002B7565"/>
    <w:rsid w:val="00303BD4"/>
    <w:rsid w:val="00305F2F"/>
    <w:rsid w:val="003100FE"/>
    <w:rsid w:val="00344284"/>
    <w:rsid w:val="003470BA"/>
    <w:rsid w:val="003B2E3E"/>
    <w:rsid w:val="003D6786"/>
    <w:rsid w:val="003E6457"/>
    <w:rsid w:val="00404E99"/>
    <w:rsid w:val="00410914"/>
    <w:rsid w:val="00441A58"/>
    <w:rsid w:val="004835E9"/>
    <w:rsid w:val="004A63D2"/>
    <w:rsid w:val="004E5D9F"/>
    <w:rsid w:val="004F5B62"/>
    <w:rsid w:val="0055324F"/>
    <w:rsid w:val="0057777F"/>
    <w:rsid w:val="00652CB9"/>
    <w:rsid w:val="00681D4A"/>
    <w:rsid w:val="00683265"/>
    <w:rsid w:val="006D4C0E"/>
    <w:rsid w:val="00726D54"/>
    <w:rsid w:val="00794CA8"/>
    <w:rsid w:val="007C7941"/>
    <w:rsid w:val="007E3A8F"/>
    <w:rsid w:val="007E71C1"/>
    <w:rsid w:val="008230C8"/>
    <w:rsid w:val="008920B1"/>
    <w:rsid w:val="008D0393"/>
    <w:rsid w:val="008E2233"/>
    <w:rsid w:val="00910149"/>
    <w:rsid w:val="0091265A"/>
    <w:rsid w:val="009521FE"/>
    <w:rsid w:val="009A3F40"/>
    <w:rsid w:val="009D6282"/>
    <w:rsid w:val="009E3685"/>
    <w:rsid w:val="00A033B5"/>
    <w:rsid w:val="00A0626F"/>
    <w:rsid w:val="00A16B07"/>
    <w:rsid w:val="00A24B4E"/>
    <w:rsid w:val="00A91C77"/>
    <w:rsid w:val="00AA5E38"/>
    <w:rsid w:val="00AA7C12"/>
    <w:rsid w:val="00AC5C01"/>
    <w:rsid w:val="00AC71A8"/>
    <w:rsid w:val="00B107E1"/>
    <w:rsid w:val="00B14F74"/>
    <w:rsid w:val="00B31788"/>
    <w:rsid w:val="00B661CF"/>
    <w:rsid w:val="00BA4FDD"/>
    <w:rsid w:val="00BD546C"/>
    <w:rsid w:val="00BF4A09"/>
    <w:rsid w:val="00C01BB8"/>
    <w:rsid w:val="00C12705"/>
    <w:rsid w:val="00C477F3"/>
    <w:rsid w:val="00C73251"/>
    <w:rsid w:val="00CC1B3B"/>
    <w:rsid w:val="00D267D6"/>
    <w:rsid w:val="00D84DB7"/>
    <w:rsid w:val="00D91A1E"/>
    <w:rsid w:val="00D96311"/>
    <w:rsid w:val="00DD5F64"/>
    <w:rsid w:val="00DF01FA"/>
    <w:rsid w:val="00DF390D"/>
    <w:rsid w:val="00E41A4E"/>
    <w:rsid w:val="00E64111"/>
    <w:rsid w:val="00E6791B"/>
    <w:rsid w:val="00E716A2"/>
    <w:rsid w:val="00EA3202"/>
    <w:rsid w:val="00EC3788"/>
    <w:rsid w:val="00ED0BA5"/>
    <w:rsid w:val="00ED1445"/>
    <w:rsid w:val="00F23D86"/>
    <w:rsid w:val="00FB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1ABA"/>
  <w15:docId w15:val="{4C302DCB-11CD-794D-A5D7-2569A87A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FollowedHyperlink"/>
    <w:basedOn w:val="a0"/>
    <w:uiPriority w:val="99"/>
    <w:semiHidden/>
    <w:unhideWhenUsed/>
    <w:rsid w:val="00EA3202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A3202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683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6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:k-lMskc3LAjVVqlnLLLGY6JMDDuO5no3Sz_vjh5Xu5Y1@thread.tacv2/1736857793229?context=%7B%22Tid%22:%2219ba435d-e46c-436a-84f2-1b01e693e480%22,%22Oid%22:%2253cbbe12-d7c9-45b7-9233-454e105a27b6%22%7D" TargetMode="External"/><Relationship Id="rId13" Type="http://schemas.openxmlformats.org/officeDocument/2006/relationships/hyperlink" Target="https://teams.microsoft.com/l/meetup-join/19%3a26762e736fa74d8aa603550f1f856668%40thread.tacv2/1737197435009?context=%7b%22Tid%22%3a%2219ba435d-e46c-436a-84f2-1b01e693e480%22%2c%22Oid%22%3a%22a2323da0-7608-414a-82b2-7b5e856c0d2a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lemost.yandex.ru/j/59382328543923" TargetMode="External"/><Relationship Id="rId12" Type="http://schemas.openxmlformats.org/officeDocument/2006/relationships/hyperlink" Target="https://teams.microsoft.com/l/meetup-join/19%3ahlB3hvBo0hFuAsXH_JvDpIYtZV78S29u7ItVowkqXps1%40thread.tacv2/1738788090578?context=%7b%22Tid%22%3a%2219ba435d-e46c-436a-84f2-1b01e693e480%22%2c%22Oid%22%3a%227155f931-0696-4fa2-9553-fbaac96daf35%22%7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ams.microsoft.com/l/meetup-join/19%3an2XzRIa-CbsjaNlfzG-TgdOiTMqCfVZfDcuQEQohubs1%40thread.tacv2/1738231120035?context=%7b%22Tid%22%3a%2219ba435d-e46c-436a-84f2-1b01e693e480%22%2c%22Oid%22%3a%220a7e5683-31f8-4d92-a3d2-329d0887f094%22%7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eams.microsoft.com/l/channel/19:jBsMaNnOudImV0obpVhmuMa736t0m3F8AAVC83xT9nI1@thread.tacv2/&#1054;&#1073;&#1097;&#1080;&#1081;?groupId=d3ce0b73-3ec8-442b-83f7-ca876a3e1e80&amp;tenantId=19ba435d-e46c-436a-84f2-1b01e693e480" TargetMode="External"/><Relationship Id="rId10" Type="http://schemas.openxmlformats.org/officeDocument/2006/relationships/hyperlink" Target="https://teams.microsoft.com/l/channel/19:Q5-BjCeEaTMqe9p7qPmCzUN-p49cLBnmjXE5cNGMDM01@thread.tacv2/%D0%9E%D0%B1%D1%89%D0%B8%D0%B9?groupId=53f90137-f4ba-4846-a822-56b925c9d920&amp;tenantId=19ba435d-e46c-436a-84f2-1b01e693e4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42SPXHCqkL0f2ErKiT2iBzmL-EhkNVfNTWTIyV2EknY1%40thread.tacv2/1738323223220?context=%7b%22Tid%22%3a%2219ba435d-e46c-436a-84f2-1b01e693e480%22%2c%22Oid%22%3a%220e61ce0a-458f-4f1b-8ea1-5b4311d7713e%22%7d" TargetMode="External"/><Relationship Id="rId14" Type="http://schemas.openxmlformats.org/officeDocument/2006/relationships/hyperlink" Target="https://teams.microsoft.com/l/channel/19%3AJBQglmC74opb8es6oL7IeyTe69uSpdMFzPyIkOtAExo1%40thread.tacv2/&#1054;&#1073;&#1097;&#1080;&#1081;?groupId=0f65b6d2-5304-46ee-ab57-025a547bf735&amp;tenantId=19ba435d-e46c-436a-84f2-1b01e693e480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Токарева Юлия Валерьевна</dc:creator>
  <cp:lastModifiedBy>Windows 10</cp:lastModifiedBy>
  <cp:revision>2</cp:revision>
  <dcterms:created xsi:type="dcterms:W3CDTF">2025-02-07T09:06:00Z</dcterms:created>
  <dcterms:modified xsi:type="dcterms:W3CDTF">2025-02-07T09:06:00Z</dcterms:modified>
</cp:coreProperties>
</file>