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79327" w14:textId="561B8E44" w:rsidR="00E8710B" w:rsidRPr="005B2259" w:rsidRDefault="009F342A" w:rsidP="007C084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259">
        <w:rPr>
          <w:rFonts w:ascii="Times New Roman" w:hAnsi="Times New Roman" w:cs="Times New Roman"/>
          <w:b/>
          <w:bCs/>
          <w:sz w:val="28"/>
          <w:szCs w:val="28"/>
        </w:rPr>
        <w:t>Цифровой анализ повести «Степь» А.П. Чехова</w:t>
      </w:r>
    </w:p>
    <w:p w14:paraId="45A82CD2" w14:textId="22437199" w:rsidR="005B2259" w:rsidRDefault="005B2259" w:rsidP="005B2259">
      <w:pPr>
        <w:spacing w:before="240" w:line="36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Скрыпник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Е.Р.,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ИФЖиМКК</w:t>
      </w:r>
      <w:proofErr w:type="spellEnd"/>
    </w:p>
    <w:p w14:paraId="5FCC4BBB" w14:textId="77777777" w:rsidR="005B2259" w:rsidRPr="008C68BF" w:rsidRDefault="005B2259" w:rsidP="005B2259">
      <w:pPr>
        <w:spacing w:before="240" w:line="36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68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Научный руководитель –д-р филол. наук, проф. </w:t>
      </w:r>
      <w:proofErr w:type="spellStart"/>
      <w:r w:rsidRPr="008C68BF">
        <w:rPr>
          <w:rFonts w:ascii="Times New Roman" w:hAnsi="Times New Roman" w:cs="Times New Roman"/>
          <w:color w:val="000000" w:themeColor="text1"/>
          <w:sz w:val="24"/>
          <w:szCs w:val="24"/>
        </w:rPr>
        <w:t>ИФЖиМКК</w:t>
      </w:r>
      <w:proofErr w:type="spellEnd"/>
      <w:r w:rsidRPr="008C68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Изотова Н.В.</w:t>
      </w:r>
    </w:p>
    <w:p w14:paraId="3347AF13" w14:textId="621E7D21" w:rsidR="00107F3D" w:rsidRDefault="00E55D9E" w:rsidP="008C68B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="00D24767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5B28F8" w:rsidRPr="00C947AA">
        <w:rPr>
          <w:rFonts w:ascii="Times New Roman" w:hAnsi="Times New Roman" w:cs="Times New Roman"/>
          <w:sz w:val="28"/>
          <w:szCs w:val="28"/>
        </w:rPr>
        <w:t>лексические особенности повести А.П. Чехова «Степь»</w:t>
      </w:r>
      <w:r w:rsidR="00745B90">
        <w:rPr>
          <w:rFonts w:ascii="Times New Roman" w:hAnsi="Times New Roman" w:cs="Times New Roman"/>
          <w:sz w:val="28"/>
          <w:szCs w:val="28"/>
        </w:rPr>
        <w:t xml:space="preserve"> с помощью цифрового</w:t>
      </w:r>
      <w:r w:rsidR="00301826">
        <w:rPr>
          <w:rFonts w:ascii="Times New Roman" w:hAnsi="Times New Roman" w:cs="Times New Roman"/>
          <w:sz w:val="28"/>
          <w:szCs w:val="28"/>
        </w:rPr>
        <w:t xml:space="preserve"> </w:t>
      </w:r>
      <w:r w:rsidR="00D24767">
        <w:rPr>
          <w:rFonts w:ascii="Times New Roman" w:hAnsi="Times New Roman" w:cs="Times New Roman"/>
          <w:sz w:val="28"/>
          <w:szCs w:val="28"/>
        </w:rPr>
        <w:t xml:space="preserve">анализа, </w:t>
      </w:r>
      <w:r w:rsidR="00E139E6">
        <w:rPr>
          <w:rFonts w:ascii="Times New Roman" w:hAnsi="Times New Roman" w:cs="Times New Roman"/>
          <w:sz w:val="28"/>
          <w:szCs w:val="28"/>
        </w:rPr>
        <w:t>включающий 4</w:t>
      </w:r>
      <w:r>
        <w:rPr>
          <w:rFonts w:ascii="Times New Roman" w:hAnsi="Times New Roman" w:cs="Times New Roman"/>
          <w:sz w:val="28"/>
          <w:szCs w:val="28"/>
        </w:rPr>
        <w:t xml:space="preserve"> этап</w:t>
      </w:r>
      <w:r w:rsidR="00E139E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139E6">
        <w:rPr>
          <w:rFonts w:ascii="Times New Roman" w:hAnsi="Times New Roman" w:cs="Times New Roman"/>
          <w:sz w:val="28"/>
          <w:szCs w:val="28"/>
        </w:rPr>
        <w:t>кластерный, корреляционный, частотный и сентимент-анализ</w:t>
      </w:r>
      <w:r w:rsidR="00B103CC">
        <w:rPr>
          <w:rFonts w:ascii="Times New Roman" w:hAnsi="Times New Roman" w:cs="Times New Roman"/>
          <w:sz w:val="28"/>
          <w:szCs w:val="28"/>
        </w:rPr>
        <w:t xml:space="preserve">. </w:t>
      </w:r>
      <w:r w:rsidR="006E6D31">
        <w:rPr>
          <w:rFonts w:ascii="Times New Roman" w:hAnsi="Times New Roman" w:cs="Times New Roman"/>
          <w:sz w:val="28"/>
          <w:szCs w:val="28"/>
        </w:rPr>
        <w:t xml:space="preserve">В результате было выявлено, что 8 глава </w:t>
      </w:r>
      <w:r w:rsidR="00B51040">
        <w:rPr>
          <w:rFonts w:ascii="Times New Roman" w:hAnsi="Times New Roman" w:cs="Times New Roman"/>
          <w:sz w:val="28"/>
          <w:szCs w:val="28"/>
        </w:rPr>
        <w:t xml:space="preserve">повести </w:t>
      </w:r>
      <w:r w:rsidR="006E6D31">
        <w:rPr>
          <w:rFonts w:ascii="Times New Roman" w:hAnsi="Times New Roman" w:cs="Times New Roman"/>
          <w:sz w:val="28"/>
          <w:szCs w:val="28"/>
        </w:rPr>
        <w:t>«Степ</w:t>
      </w:r>
      <w:r w:rsidR="00B51040">
        <w:rPr>
          <w:rFonts w:ascii="Times New Roman" w:hAnsi="Times New Roman" w:cs="Times New Roman"/>
          <w:sz w:val="28"/>
          <w:szCs w:val="28"/>
        </w:rPr>
        <w:t>ь</w:t>
      </w:r>
      <w:r w:rsidR="006E6D31">
        <w:rPr>
          <w:rFonts w:ascii="Times New Roman" w:hAnsi="Times New Roman" w:cs="Times New Roman"/>
          <w:sz w:val="28"/>
          <w:szCs w:val="28"/>
        </w:rPr>
        <w:t>» отличается от остальных глав</w:t>
      </w:r>
      <w:r w:rsidR="00B51040">
        <w:rPr>
          <w:rFonts w:ascii="Times New Roman" w:hAnsi="Times New Roman" w:cs="Times New Roman"/>
          <w:sz w:val="28"/>
          <w:szCs w:val="28"/>
        </w:rPr>
        <w:t>.</w:t>
      </w:r>
      <w:r w:rsidR="00B103CC">
        <w:rPr>
          <w:rFonts w:ascii="Times New Roman" w:hAnsi="Times New Roman" w:cs="Times New Roman"/>
          <w:sz w:val="28"/>
          <w:szCs w:val="28"/>
        </w:rPr>
        <w:t xml:space="preserve"> Это </w:t>
      </w:r>
      <w:r w:rsidR="006E6D31">
        <w:rPr>
          <w:rFonts w:ascii="Times New Roman" w:hAnsi="Times New Roman" w:cs="Times New Roman"/>
          <w:sz w:val="28"/>
          <w:szCs w:val="28"/>
        </w:rPr>
        <w:t xml:space="preserve">обусловило проведение </w:t>
      </w:r>
      <w:r w:rsidR="009B07A4" w:rsidRPr="00C947AA">
        <w:rPr>
          <w:rFonts w:ascii="Times New Roman" w:hAnsi="Times New Roman" w:cs="Times New Roman"/>
          <w:sz w:val="28"/>
          <w:szCs w:val="28"/>
        </w:rPr>
        <w:t>сравнительного анализа лексики 1-7 и 8 глав</w:t>
      </w:r>
      <w:r w:rsidR="00B103CC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C07F48" w:rsidRPr="00C947AA">
        <w:rPr>
          <w:rFonts w:ascii="Times New Roman" w:hAnsi="Times New Roman" w:cs="Times New Roman"/>
          <w:sz w:val="28"/>
          <w:szCs w:val="28"/>
        </w:rPr>
        <w:t xml:space="preserve">. </w:t>
      </w:r>
      <w:r w:rsidR="00904FBF" w:rsidRPr="00C94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FE9FC4" w14:textId="57EDE7BE" w:rsidR="007C0844" w:rsidRDefault="007263F0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Сравнительный анализ лексики </w:t>
      </w:r>
      <w:r w:rsidR="00E10804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 xml:space="preserve">с использованием корпус-менеджера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AntConc</w:t>
      </w:r>
      <w:proofErr w:type="spellEnd"/>
      <w:r w:rsidRPr="007263F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программе был составлен частотный список уникальной лексики 8 главы, который показал, что большинство уникальных слов – это имена персонажей. </w:t>
      </w:r>
      <w:r w:rsidR="00AC6878" w:rsidRPr="00C947AA">
        <w:rPr>
          <w:rFonts w:ascii="Times New Roman" w:hAnsi="Times New Roman" w:cs="Times New Roman"/>
          <w:sz w:val="28"/>
          <w:szCs w:val="28"/>
        </w:rPr>
        <w:t>Также</w:t>
      </w:r>
      <w:r w:rsidR="00972B5B">
        <w:rPr>
          <w:rFonts w:ascii="Times New Roman" w:hAnsi="Times New Roman" w:cs="Times New Roman"/>
          <w:sz w:val="28"/>
          <w:szCs w:val="28"/>
        </w:rPr>
        <w:t xml:space="preserve"> были</w:t>
      </w:r>
      <w:r w:rsidR="00AC6878" w:rsidRPr="00C947AA">
        <w:rPr>
          <w:rFonts w:ascii="Times New Roman" w:hAnsi="Times New Roman" w:cs="Times New Roman"/>
          <w:sz w:val="28"/>
          <w:szCs w:val="28"/>
        </w:rPr>
        <w:t xml:space="preserve"> выдел</w:t>
      </w:r>
      <w:r w:rsidR="00972B5B">
        <w:rPr>
          <w:rFonts w:ascii="Times New Roman" w:hAnsi="Times New Roman" w:cs="Times New Roman"/>
          <w:sz w:val="28"/>
          <w:szCs w:val="28"/>
        </w:rPr>
        <w:t>ены</w:t>
      </w:r>
      <w:r w:rsidR="00AC6878" w:rsidRPr="00C947AA">
        <w:rPr>
          <w:rFonts w:ascii="Times New Roman" w:hAnsi="Times New Roman" w:cs="Times New Roman"/>
          <w:sz w:val="28"/>
          <w:szCs w:val="28"/>
        </w:rPr>
        <w:t xml:space="preserve"> глаголы (</w:t>
      </w:r>
      <w:r w:rsidR="00AC6878" w:rsidRPr="00FA35F4">
        <w:rPr>
          <w:rFonts w:ascii="Times New Roman" w:hAnsi="Times New Roman" w:cs="Times New Roman"/>
          <w:i/>
          <w:iCs/>
          <w:sz w:val="28"/>
          <w:szCs w:val="28"/>
        </w:rPr>
        <w:t>жить</w:t>
      </w:r>
      <w:r w:rsidR="00AC6878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AC6878" w:rsidRPr="00FA35F4">
        <w:rPr>
          <w:rFonts w:ascii="Times New Roman" w:hAnsi="Times New Roman" w:cs="Times New Roman"/>
          <w:i/>
          <w:iCs/>
          <w:sz w:val="28"/>
          <w:szCs w:val="28"/>
        </w:rPr>
        <w:t>учить</w:t>
      </w:r>
      <w:r w:rsidR="00AC6878" w:rsidRPr="00C947AA">
        <w:rPr>
          <w:rFonts w:ascii="Times New Roman" w:hAnsi="Times New Roman" w:cs="Times New Roman"/>
          <w:sz w:val="28"/>
          <w:szCs w:val="28"/>
        </w:rPr>
        <w:t>) и существительное (</w:t>
      </w:r>
      <w:r w:rsidR="00AC6878" w:rsidRPr="00FA35F4">
        <w:rPr>
          <w:rFonts w:ascii="Times New Roman" w:hAnsi="Times New Roman" w:cs="Times New Roman"/>
          <w:i/>
          <w:iCs/>
          <w:sz w:val="28"/>
          <w:szCs w:val="28"/>
        </w:rPr>
        <w:t>ворота</w:t>
      </w:r>
      <w:r w:rsidR="00AC6878" w:rsidRPr="00C947AA">
        <w:rPr>
          <w:rFonts w:ascii="Times New Roman" w:hAnsi="Times New Roman" w:cs="Times New Roman"/>
          <w:sz w:val="28"/>
          <w:szCs w:val="28"/>
        </w:rPr>
        <w:t>).</w:t>
      </w:r>
      <w:r w:rsidR="007C08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C3314F" w14:textId="23A56EBF" w:rsidR="008E36F4" w:rsidRPr="00C947AA" w:rsidRDefault="002334C6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47AA">
        <w:rPr>
          <w:rFonts w:ascii="Times New Roman" w:hAnsi="Times New Roman" w:cs="Times New Roman"/>
          <w:sz w:val="28"/>
          <w:szCs w:val="28"/>
        </w:rPr>
        <w:t>Д</w:t>
      </w:r>
      <w:r w:rsidR="004559CF">
        <w:rPr>
          <w:rFonts w:ascii="Times New Roman" w:hAnsi="Times New Roman" w:cs="Times New Roman"/>
          <w:sz w:val="28"/>
          <w:szCs w:val="28"/>
        </w:rPr>
        <w:t xml:space="preserve">ля получения большей информации </w:t>
      </w:r>
      <w:r w:rsidRPr="00C947AA">
        <w:rPr>
          <w:rFonts w:ascii="Times New Roman" w:hAnsi="Times New Roman" w:cs="Times New Roman"/>
          <w:sz w:val="28"/>
          <w:szCs w:val="28"/>
        </w:rPr>
        <w:t xml:space="preserve">были составлены </w:t>
      </w:r>
      <w:r w:rsidR="00992586">
        <w:rPr>
          <w:rFonts w:ascii="Times New Roman" w:hAnsi="Times New Roman" w:cs="Times New Roman"/>
          <w:sz w:val="28"/>
          <w:szCs w:val="28"/>
        </w:rPr>
        <w:t>2 облака слов на основе</w:t>
      </w:r>
      <w:r w:rsidR="004559CF">
        <w:rPr>
          <w:rFonts w:ascii="Times New Roman" w:hAnsi="Times New Roman" w:cs="Times New Roman"/>
          <w:sz w:val="28"/>
          <w:szCs w:val="28"/>
        </w:rPr>
        <w:t xml:space="preserve"> </w:t>
      </w:r>
      <w:r w:rsidR="00563006" w:rsidRPr="00C947AA">
        <w:rPr>
          <w:rFonts w:ascii="Times New Roman" w:hAnsi="Times New Roman" w:cs="Times New Roman"/>
          <w:sz w:val="28"/>
          <w:szCs w:val="28"/>
        </w:rPr>
        <w:t>текст</w:t>
      </w:r>
      <w:r w:rsidR="004559CF">
        <w:rPr>
          <w:rFonts w:ascii="Times New Roman" w:hAnsi="Times New Roman" w:cs="Times New Roman"/>
          <w:sz w:val="28"/>
          <w:szCs w:val="28"/>
        </w:rPr>
        <w:t>ов</w:t>
      </w:r>
      <w:r w:rsidR="00563006" w:rsidRPr="00C947AA">
        <w:rPr>
          <w:rFonts w:ascii="Times New Roman" w:hAnsi="Times New Roman" w:cs="Times New Roman"/>
          <w:sz w:val="28"/>
          <w:szCs w:val="28"/>
        </w:rPr>
        <w:t xml:space="preserve"> всех гла</w:t>
      </w:r>
      <w:r w:rsidR="004559CF">
        <w:rPr>
          <w:rFonts w:ascii="Times New Roman" w:hAnsi="Times New Roman" w:cs="Times New Roman"/>
          <w:sz w:val="28"/>
          <w:szCs w:val="28"/>
        </w:rPr>
        <w:t xml:space="preserve">в, очищенных от пунктуации и стоп-слов. Все слова представлены в </w:t>
      </w:r>
      <w:proofErr w:type="spellStart"/>
      <w:r w:rsidR="004559CF">
        <w:rPr>
          <w:rFonts w:ascii="Times New Roman" w:hAnsi="Times New Roman" w:cs="Times New Roman"/>
          <w:sz w:val="28"/>
          <w:szCs w:val="28"/>
        </w:rPr>
        <w:t>лемматизированной</w:t>
      </w:r>
      <w:proofErr w:type="spellEnd"/>
      <w:r w:rsidR="004559CF">
        <w:rPr>
          <w:rFonts w:ascii="Times New Roman" w:hAnsi="Times New Roman" w:cs="Times New Roman"/>
          <w:sz w:val="28"/>
          <w:szCs w:val="28"/>
        </w:rPr>
        <w:t xml:space="preserve"> форме.</w:t>
      </w:r>
      <w:r w:rsidR="007C08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A1BA69" w14:textId="0AFFF715" w:rsidR="0005195C" w:rsidRPr="00C947AA" w:rsidRDefault="004559CF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визуализации позволили выделить н</w:t>
      </w:r>
      <w:r w:rsidR="003C22FB" w:rsidRPr="00C947AA">
        <w:rPr>
          <w:rFonts w:ascii="Times New Roman" w:hAnsi="Times New Roman" w:cs="Times New Roman"/>
          <w:sz w:val="28"/>
          <w:szCs w:val="28"/>
        </w:rPr>
        <w:t>аиболее частотны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 глаго</w:t>
      </w:r>
      <w:r w:rsidR="00AB4BF6">
        <w:rPr>
          <w:rFonts w:ascii="Times New Roman" w:hAnsi="Times New Roman" w:cs="Times New Roman"/>
          <w:sz w:val="28"/>
          <w:szCs w:val="28"/>
        </w:rPr>
        <w:t>лы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 </w:t>
      </w:r>
      <w:r w:rsidR="00AB4BF6">
        <w:rPr>
          <w:rFonts w:ascii="Times New Roman" w:hAnsi="Times New Roman" w:cs="Times New Roman"/>
          <w:sz w:val="28"/>
          <w:szCs w:val="28"/>
        </w:rPr>
        <w:t>в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 1-7 глав</w:t>
      </w:r>
      <w:r w:rsidR="00AB4BF6">
        <w:rPr>
          <w:rFonts w:ascii="Times New Roman" w:hAnsi="Times New Roman" w:cs="Times New Roman"/>
          <w:sz w:val="28"/>
          <w:szCs w:val="28"/>
        </w:rPr>
        <w:t>ах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: </w:t>
      </w:r>
      <w:r w:rsidR="003C22FB" w:rsidRPr="00FA35F4">
        <w:rPr>
          <w:rFonts w:ascii="Times New Roman" w:hAnsi="Times New Roman" w:cs="Times New Roman"/>
          <w:i/>
          <w:iCs/>
          <w:sz w:val="28"/>
          <w:szCs w:val="28"/>
        </w:rPr>
        <w:t>становиться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3C22FB" w:rsidRPr="00FA35F4">
        <w:rPr>
          <w:rFonts w:ascii="Times New Roman" w:hAnsi="Times New Roman" w:cs="Times New Roman"/>
          <w:i/>
          <w:iCs/>
          <w:sz w:val="28"/>
          <w:szCs w:val="28"/>
        </w:rPr>
        <w:t>сказать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3C22FB" w:rsidRPr="00FA35F4">
        <w:rPr>
          <w:rFonts w:ascii="Times New Roman" w:hAnsi="Times New Roman" w:cs="Times New Roman"/>
          <w:i/>
          <w:iCs/>
          <w:sz w:val="28"/>
          <w:szCs w:val="28"/>
        </w:rPr>
        <w:t>говорить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3C22FB" w:rsidRPr="00FA35F4">
        <w:rPr>
          <w:rFonts w:ascii="Times New Roman" w:hAnsi="Times New Roman" w:cs="Times New Roman"/>
          <w:i/>
          <w:iCs/>
          <w:sz w:val="28"/>
          <w:szCs w:val="28"/>
        </w:rPr>
        <w:t>глядеть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3C22FB" w:rsidRPr="00FA35F4">
        <w:rPr>
          <w:rFonts w:ascii="Times New Roman" w:hAnsi="Times New Roman" w:cs="Times New Roman"/>
          <w:i/>
          <w:iCs/>
          <w:sz w:val="28"/>
          <w:szCs w:val="28"/>
        </w:rPr>
        <w:t>спрашивать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3C22FB" w:rsidRPr="00FA35F4">
        <w:rPr>
          <w:rFonts w:ascii="Times New Roman" w:hAnsi="Times New Roman" w:cs="Times New Roman"/>
          <w:i/>
          <w:iCs/>
          <w:sz w:val="28"/>
          <w:szCs w:val="28"/>
        </w:rPr>
        <w:t>стоять</w:t>
      </w:r>
      <w:r w:rsidR="003C22FB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спать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3C22FB" w:rsidRPr="00FA35F4">
        <w:rPr>
          <w:rFonts w:ascii="Times New Roman" w:hAnsi="Times New Roman" w:cs="Times New Roman"/>
          <w:i/>
          <w:iCs/>
          <w:sz w:val="28"/>
          <w:szCs w:val="28"/>
        </w:rPr>
        <w:t>видеть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думать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ехать</w:t>
      </w:r>
      <w:r w:rsidR="00AB4BF6">
        <w:rPr>
          <w:rFonts w:ascii="Times New Roman" w:hAnsi="Times New Roman" w:cs="Times New Roman"/>
          <w:sz w:val="28"/>
          <w:szCs w:val="28"/>
        </w:rPr>
        <w:t xml:space="preserve">; и в </w:t>
      </w:r>
      <w:r w:rsidR="00F24540" w:rsidRPr="00C947AA">
        <w:rPr>
          <w:rFonts w:ascii="Times New Roman" w:hAnsi="Times New Roman" w:cs="Times New Roman"/>
          <w:sz w:val="28"/>
          <w:szCs w:val="28"/>
        </w:rPr>
        <w:t>8 глав</w:t>
      </w:r>
      <w:r w:rsidR="00AB4BF6">
        <w:rPr>
          <w:rFonts w:ascii="Times New Roman" w:hAnsi="Times New Roman" w:cs="Times New Roman"/>
          <w:sz w:val="28"/>
          <w:szCs w:val="28"/>
        </w:rPr>
        <w:t>е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: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говорить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сказать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стоять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жить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знать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учиться</w:t>
      </w:r>
      <w:r w:rsidR="00F24540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F24540" w:rsidRPr="00FA35F4">
        <w:rPr>
          <w:rFonts w:ascii="Times New Roman" w:hAnsi="Times New Roman" w:cs="Times New Roman"/>
          <w:i/>
          <w:iCs/>
          <w:sz w:val="28"/>
          <w:szCs w:val="28"/>
        </w:rPr>
        <w:t>давать</w:t>
      </w:r>
      <w:r w:rsidR="007C0844">
        <w:rPr>
          <w:rFonts w:ascii="Times New Roman" w:hAnsi="Times New Roman" w:cs="Times New Roman"/>
          <w:sz w:val="28"/>
          <w:szCs w:val="28"/>
        </w:rPr>
        <w:t>.</w:t>
      </w:r>
      <w:r w:rsidR="002558DB">
        <w:rPr>
          <w:rFonts w:ascii="Times New Roman" w:hAnsi="Times New Roman" w:cs="Times New Roman"/>
          <w:sz w:val="28"/>
          <w:szCs w:val="28"/>
        </w:rPr>
        <w:t xml:space="preserve"> </w:t>
      </w:r>
      <w:r w:rsidR="00AB4BF6">
        <w:rPr>
          <w:rFonts w:ascii="Times New Roman" w:hAnsi="Times New Roman" w:cs="Times New Roman"/>
          <w:sz w:val="28"/>
          <w:szCs w:val="28"/>
        </w:rPr>
        <w:t>Большинство лексем совпадает, но по визуализациям в виде облаков слов можно выделить и отличные</w:t>
      </w:r>
      <w:r w:rsidR="0005195C" w:rsidRPr="00C947AA">
        <w:rPr>
          <w:rFonts w:ascii="Times New Roman" w:hAnsi="Times New Roman" w:cs="Times New Roman"/>
          <w:sz w:val="28"/>
          <w:szCs w:val="28"/>
        </w:rPr>
        <w:t xml:space="preserve">: </w:t>
      </w:r>
      <w:r w:rsidR="0005195C" w:rsidRPr="00C947AA">
        <w:rPr>
          <w:rFonts w:ascii="Times New Roman" w:hAnsi="Times New Roman" w:cs="Times New Roman"/>
          <w:i/>
          <w:iCs/>
          <w:sz w:val="28"/>
          <w:szCs w:val="28"/>
        </w:rPr>
        <w:t>улыбаться, жить, плакать</w:t>
      </w:r>
      <w:r w:rsidR="0005195C" w:rsidRPr="00C947AA">
        <w:rPr>
          <w:rFonts w:ascii="Times New Roman" w:hAnsi="Times New Roman" w:cs="Times New Roman"/>
          <w:sz w:val="28"/>
          <w:szCs w:val="28"/>
        </w:rPr>
        <w:t xml:space="preserve">. </w:t>
      </w:r>
      <w:r w:rsidR="0065601C" w:rsidRPr="00C947AA">
        <w:rPr>
          <w:rFonts w:ascii="Times New Roman" w:hAnsi="Times New Roman" w:cs="Times New Roman"/>
          <w:sz w:val="28"/>
          <w:szCs w:val="28"/>
        </w:rPr>
        <w:t xml:space="preserve"> </w:t>
      </w:r>
      <w:r w:rsidR="0005195C" w:rsidRPr="00C94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F3D769" w14:textId="0F798393" w:rsidR="00E24340" w:rsidRPr="00C947AA" w:rsidRDefault="00CE0081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47AA">
        <w:rPr>
          <w:rFonts w:ascii="Times New Roman" w:hAnsi="Times New Roman" w:cs="Times New Roman"/>
          <w:sz w:val="28"/>
          <w:szCs w:val="28"/>
        </w:rPr>
        <w:t xml:space="preserve">В 8 главе </w:t>
      </w:r>
      <w:r w:rsidR="000969E7" w:rsidRPr="00C947AA">
        <w:rPr>
          <w:rFonts w:ascii="Times New Roman" w:hAnsi="Times New Roman" w:cs="Times New Roman"/>
          <w:sz w:val="28"/>
          <w:szCs w:val="28"/>
        </w:rPr>
        <w:t xml:space="preserve">представлено больше глаголов со значением эмоционального состояния. Среди них </w:t>
      </w:r>
      <w:r w:rsidRPr="00C947AA">
        <w:rPr>
          <w:rFonts w:ascii="Times New Roman" w:hAnsi="Times New Roman" w:cs="Times New Roman"/>
          <w:sz w:val="28"/>
          <w:szCs w:val="28"/>
        </w:rPr>
        <w:t xml:space="preserve">появляется </w:t>
      </w:r>
      <w:r w:rsidR="00C70D78" w:rsidRPr="00C947AA">
        <w:rPr>
          <w:rFonts w:ascii="Times New Roman" w:hAnsi="Times New Roman" w:cs="Times New Roman"/>
          <w:sz w:val="28"/>
          <w:szCs w:val="28"/>
        </w:rPr>
        <w:t xml:space="preserve">глагол </w:t>
      </w:r>
      <w:r w:rsidR="00C70D78" w:rsidRPr="00C947AA">
        <w:rPr>
          <w:rFonts w:ascii="Times New Roman" w:hAnsi="Times New Roman" w:cs="Times New Roman"/>
          <w:i/>
          <w:iCs/>
          <w:sz w:val="28"/>
          <w:szCs w:val="28"/>
        </w:rPr>
        <w:t>улыбаться</w:t>
      </w:r>
      <w:r w:rsidR="00C70D78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CE2B3D" w:rsidRPr="00C947AA">
        <w:rPr>
          <w:rFonts w:ascii="Times New Roman" w:hAnsi="Times New Roman" w:cs="Times New Roman"/>
          <w:sz w:val="28"/>
          <w:szCs w:val="28"/>
        </w:rPr>
        <w:t>который</w:t>
      </w:r>
      <w:r w:rsidR="004B47A4" w:rsidRPr="00C947AA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CE2B3D" w:rsidRPr="00C947AA">
        <w:rPr>
          <w:rFonts w:ascii="Times New Roman" w:hAnsi="Times New Roman" w:cs="Times New Roman"/>
          <w:sz w:val="28"/>
          <w:szCs w:val="28"/>
        </w:rPr>
        <w:t>ет</w:t>
      </w:r>
      <w:r w:rsidR="004B47A4" w:rsidRPr="00C947AA">
        <w:rPr>
          <w:rFonts w:ascii="Times New Roman" w:hAnsi="Times New Roman" w:cs="Times New Roman"/>
          <w:sz w:val="28"/>
          <w:szCs w:val="28"/>
        </w:rPr>
        <w:t xml:space="preserve"> на состояние пер</w:t>
      </w:r>
      <w:r w:rsidR="00992586">
        <w:rPr>
          <w:rFonts w:ascii="Times New Roman" w:hAnsi="Times New Roman" w:cs="Times New Roman"/>
          <w:sz w:val="28"/>
          <w:szCs w:val="28"/>
        </w:rPr>
        <w:t>сонажа (или персонажей), представляя</w:t>
      </w:r>
      <w:r w:rsidR="004B47A4" w:rsidRPr="00C947AA">
        <w:rPr>
          <w:rFonts w:ascii="Times New Roman" w:hAnsi="Times New Roman" w:cs="Times New Roman"/>
          <w:sz w:val="28"/>
          <w:szCs w:val="28"/>
        </w:rPr>
        <w:t xml:space="preserve"> положительн</w:t>
      </w:r>
      <w:r w:rsidR="00992586">
        <w:rPr>
          <w:rFonts w:ascii="Times New Roman" w:hAnsi="Times New Roman" w:cs="Times New Roman"/>
          <w:sz w:val="28"/>
          <w:szCs w:val="28"/>
        </w:rPr>
        <w:t xml:space="preserve">ое </w:t>
      </w:r>
      <w:r w:rsidR="004B47A4" w:rsidRPr="00C947AA">
        <w:rPr>
          <w:rFonts w:ascii="Times New Roman" w:hAnsi="Times New Roman" w:cs="Times New Roman"/>
          <w:sz w:val="28"/>
          <w:szCs w:val="28"/>
        </w:rPr>
        <w:t>чувство.</w:t>
      </w:r>
      <w:r w:rsidR="00850713" w:rsidRPr="00C947AA">
        <w:rPr>
          <w:rFonts w:ascii="Times New Roman" w:hAnsi="Times New Roman" w:cs="Times New Roman"/>
          <w:sz w:val="28"/>
          <w:szCs w:val="28"/>
        </w:rPr>
        <w:t xml:space="preserve"> Согласно данным </w:t>
      </w:r>
      <w:r w:rsidR="00C968E0">
        <w:rPr>
          <w:rFonts w:ascii="Times New Roman" w:hAnsi="Times New Roman" w:cs="Times New Roman"/>
          <w:sz w:val="28"/>
          <w:szCs w:val="28"/>
        </w:rPr>
        <w:t xml:space="preserve">составленного </w:t>
      </w:r>
      <w:r w:rsidR="00850713" w:rsidRPr="00C947AA">
        <w:rPr>
          <w:rFonts w:ascii="Times New Roman" w:hAnsi="Times New Roman" w:cs="Times New Roman"/>
          <w:sz w:val="28"/>
          <w:szCs w:val="28"/>
        </w:rPr>
        <w:t xml:space="preserve">частотного словаря, </w:t>
      </w:r>
      <w:r w:rsidR="00850713" w:rsidRPr="007C0844">
        <w:rPr>
          <w:rFonts w:ascii="Times New Roman" w:hAnsi="Times New Roman" w:cs="Times New Roman"/>
          <w:i/>
          <w:iCs/>
          <w:sz w:val="28"/>
          <w:szCs w:val="28"/>
        </w:rPr>
        <w:t>улыбаться</w:t>
      </w:r>
      <w:r w:rsidR="00850713" w:rsidRPr="00C947AA">
        <w:rPr>
          <w:rFonts w:ascii="Times New Roman" w:hAnsi="Times New Roman" w:cs="Times New Roman"/>
          <w:sz w:val="28"/>
          <w:szCs w:val="28"/>
        </w:rPr>
        <w:t xml:space="preserve"> встречается в</w:t>
      </w:r>
      <w:r w:rsidR="002372AA">
        <w:rPr>
          <w:rFonts w:ascii="Times New Roman" w:hAnsi="Times New Roman" w:cs="Times New Roman"/>
          <w:sz w:val="28"/>
          <w:szCs w:val="28"/>
        </w:rPr>
        <w:t xml:space="preserve"> тексте 8 главы 4 раза. Также этот глагол</w:t>
      </w:r>
      <w:r w:rsidR="00850713" w:rsidRPr="00C947AA">
        <w:rPr>
          <w:rFonts w:ascii="Times New Roman" w:hAnsi="Times New Roman" w:cs="Times New Roman"/>
          <w:sz w:val="28"/>
          <w:szCs w:val="28"/>
        </w:rPr>
        <w:t xml:space="preserve"> образует следующие коллокации: </w:t>
      </w:r>
      <w:r w:rsidR="00850713" w:rsidRPr="00FA35F4">
        <w:rPr>
          <w:rFonts w:ascii="Times New Roman" w:hAnsi="Times New Roman" w:cs="Times New Roman"/>
          <w:i/>
          <w:iCs/>
          <w:sz w:val="28"/>
          <w:szCs w:val="28"/>
        </w:rPr>
        <w:t>счастливо</w:t>
      </w:r>
      <w:r w:rsidR="00850713" w:rsidRPr="00FA35F4">
        <w:rPr>
          <w:rFonts w:ascii="Times New Roman" w:hAnsi="Times New Roman" w:cs="Times New Roman"/>
          <w:sz w:val="28"/>
          <w:szCs w:val="28"/>
        </w:rPr>
        <w:t xml:space="preserve">, </w:t>
      </w:r>
      <w:r w:rsidR="00850713" w:rsidRPr="00FA35F4">
        <w:rPr>
          <w:rFonts w:ascii="Times New Roman" w:hAnsi="Times New Roman" w:cs="Times New Roman"/>
          <w:i/>
          <w:iCs/>
          <w:sz w:val="28"/>
          <w:szCs w:val="28"/>
        </w:rPr>
        <w:t>лучезарно</w:t>
      </w:r>
      <w:r w:rsidR="00850713" w:rsidRPr="00FA35F4">
        <w:rPr>
          <w:rFonts w:ascii="Times New Roman" w:hAnsi="Times New Roman" w:cs="Times New Roman"/>
          <w:sz w:val="28"/>
          <w:szCs w:val="28"/>
        </w:rPr>
        <w:t xml:space="preserve">, </w:t>
      </w:r>
      <w:r w:rsidR="00850713" w:rsidRPr="00FA35F4">
        <w:rPr>
          <w:rFonts w:ascii="Times New Roman" w:hAnsi="Times New Roman" w:cs="Times New Roman"/>
          <w:i/>
          <w:iCs/>
          <w:sz w:val="28"/>
          <w:szCs w:val="28"/>
        </w:rPr>
        <w:t>грустно</w:t>
      </w:r>
      <w:r w:rsidR="00AA7042" w:rsidRPr="00FA35F4">
        <w:rPr>
          <w:rFonts w:ascii="Times New Roman" w:hAnsi="Times New Roman" w:cs="Times New Roman"/>
          <w:sz w:val="28"/>
          <w:szCs w:val="28"/>
        </w:rPr>
        <w:t xml:space="preserve">, </w:t>
      </w:r>
      <w:r w:rsidR="00AA7042" w:rsidRPr="00FA35F4">
        <w:rPr>
          <w:rFonts w:ascii="Times New Roman" w:hAnsi="Times New Roman" w:cs="Times New Roman"/>
          <w:i/>
          <w:iCs/>
          <w:sz w:val="28"/>
          <w:szCs w:val="28"/>
        </w:rPr>
        <w:t>обыкновение</w:t>
      </w:r>
      <w:r w:rsidR="00AA7042" w:rsidRPr="00FA35F4">
        <w:rPr>
          <w:rFonts w:ascii="Times New Roman" w:hAnsi="Times New Roman" w:cs="Times New Roman"/>
          <w:sz w:val="28"/>
          <w:szCs w:val="28"/>
        </w:rPr>
        <w:t xml:space="preserve"> (</w:t>
      </w:r>
      <w:r w:rsidR="00AA7042" w:rsidRPr="00FA35F4">
        <w:rPr>
          <w:rFonts w:ascii="Times New Roman" w:hAnsi="Times New Roman" w:cs="Times New Roman"/>
          <w:i/>
          <w:iCs/>
          <w:sz w:val="28"/>
          <w:szCs w:val="28"/>
        </w:rPr>
        <w:t>по обыкновению</w:t>
      </w:r>
      <w:r w:rsidR="00AA7042" w:rsidRPr="00FA35F4">
        <w:rPr>
          <w:rFonts w:ascii="Times New Roman" w:hAnsi="Times New Roman" w:cs="Times New Roman"/>
          <w:sz w:val="28"/>
          <w:szCs w:val="28"/>
        </w:rPr>
        <w:t>)</w:t>
      </w:r>
      <w:r w:rsidR="00850713" w:rsidRPr="00C947AA">
        <w:rPr>
          <w:rFonts w:ascii="Times New Roman" w:hAnsi="Times New Roman" w:cs="Times New Roman"/>
          <w:sz w:val="28"/>
          <w:szCs w:val="28"/>
        </w:rPr>
        <w:t xml:space="preserve"> (характеристика улыбки), </w:t>
      </w:r>
      <w:r w:rsidR="00AA7042" w:rsidRPr="00C947AA">
        <w:rPr>
          <w:rFonts w:ascii="Times New Roman" w:hAnsi="Times New Roman" w:cs="Times New Roman"/>
          <w:i/>
          <w:iCs/>
          <w:sz w:val="28"/>
          <w:szCs w:val="28"/>
        </w:rPr>
        <w:t>сиять</w:t>
      </w:r>
      <w:r w:rsidR="00AA7042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AA7042" w:rsidRPr="00C947AA">
        <w:rPr>
          <w:rFonts w:ascii="Times New Roman" w:hAnsi="Times New Roman" w:cs="Times New Roman"/>
          <w:i/>
          <w:iCs/>
          <w:sz w:val="28"/>
          <w:szCs w:val="28"/>
        </w:rPr>
        <w:t>сказать</w:t>
      </w:r>
      <w:r w:rsidR="00AA7042" w:rsidRPr="00C947AA">
        <w:rPr>
          <w:rFonts w:ascii="Times New Roman" w:hAnsi="Times New Roman" w:cs="Times New Roman"/>
          <w:sz w:val="28"/>
          <w:szCs w:val="28"/>
        </w:rPr>
        <w:t xml:space="preserve"> (</w:t>
      </w:r>
      <w:r w:rsidR="005F2DC8">
        <w:rPr>
          <w:rFonts w:ascii="Times New Roman" w:hAnsi="Times New Roman" w:cs="Times New Roman"/>
          <w:sz w:val="28"/>
          <w:szCs w:val="28"/>
        </w:rPr>
        <w:t>со</w:t>
      </w:r>
      <w:r w:rsidR="000C3DF8" w:rsidRPr="00C947AA">
        <w:rPr>
          <w:rFonts w:ascii="Times New Roman" w:hAnsi="Times New Roman" w:cs="Times New Roman"/>
          <w:sz w:val="28"/>
          <w:szCs w:val="28"/>
        </w:rPr>
        <w:t>прово</w:t>
      </w:r>
      <w:r w:rsidR="00E223B4">
        <w:rPr>
          <w:rFonts w:ascii="Times New Roman" w:hAnsi="Times New Roman" w:cs="Times New Roman"/>
          <w:sz w:val="28"/>
          <w:szCs w:val="28"/>
        </w:rPr>
        <w:t xml:space="preserve">дительные </w:t>
      </w:r>
      <w:r w:rsidR="000C3DF8" w:rsidRPr="00C947AA">
        <w:rPr>
          <w:rFonts w:ascii="Times New Roman" w:hAnsi="Times New Roman" w:cs="Times New Roman"/>
          <w:sz w:val="28"/>
          <w:szCs w:val="28"/>
        </w:rPr>
        <w:t>д</w:t>
      </w:r>
      <w:r w:rsidR="00AA7042" w:rsidRPr="00C947AA">
        <w:rPr>
          <w:rFonts w:ascii="Times New Roman" w:hAnsi="Times New Roman" w:cs="Times New Roman"/>
          <w:sz w:val="28"/>
          <w:szCs w:val="28"/>
        </w:rPr>
        <w:t xml:space="preserve">ействия). </w:t>
      </w:r>
      <w:r w:rsidR="003428EE" w:rsidRPr="00C947AA">
        <w:rPr>
          <w:rFonts w:ascii="Times New Roman" w:hAnsi="Times New Roman" w:cs="Times New Roman"/>
          <w:sz w:val="28"/>
          <w:szCs w:val="28"/>
        </w:rPr>
        <w:t>Как видно по коллокациям</w:t>
      </w:r>
      <w:r w:rsidR="002372AA">
        <w:rPr>
          <w:rFonts w:ascii="Times New Roman" w:hAnsi="Times New Roman" w:cs="Times New Roman"/>
          <w:sz w:val="28"/>
          <w:szCs w:val="28"/>
        </w:rPr>
        <w:t>,</w:t>
      </w:r>
      <w:r w:rsidR="003428EE" w:rsidRPr="00C947AA">
        <w:rPr>
          <w:rFonts w:ascii="Times New Roman" w:hAnsi="Times New Roman" w:cs="Times New Roman"/>
          <w:sz w:val="28"/>
          <w:szCs w:val="28"/>
        </w:rPr>
        <w:t xml:space="preserve"> глагол </w:t>
      </w:r>
      <w:r w:rsidR="003428EE" w:rsidRPr="00C947AA">
        <w:rPr>
          <w:rFonts w:ascii="Times New Roman" w:hAnsi="Times New Roman" w:cs="Times New Roman"/>
          <w:i/>
          <w:iCs/>
          <w:sz w:val="28"/>
          <w:szCs w:val="28"/>
        </w:rPr>
        <w:t>улыбаться</w:t>
      </w:r>
      <w:r w:rsidR="003428EE" w:rsidRPr="00C947AA">
        <w:rPr>
          <w:rFonts w:ascii="Times New Roman" w:hAnsi="Times New Roman" w:cs="Times New Roman"/>
          <w:sz w:val="28"/>
          <w:szCs w:val="28"/>
        </w:rPr>
        <w:t xml:space="preserve"> имеет больше позитивных </w:t>
      </w:r>
      <w:r w:rsidR="00810290" w:rsidRPr="00C947AA">
        <w:rPr>
          <w:rFonts w:ascii="Times New Roman" w:hAnsi="Times New Roman" w:cs="Times New Roman"/>
          <w:sz w:val="28"/>
          <w:szCs w:val="28"/>
        </w:rPr>
        <w:t>значений</w:t>
      </w:r>
      <w:r w:rsidR="00E24340" w:rsidRPr="00C947AA">
        <w:rPr>
          <w:rFonts w:ascii="Times New Roman" w:hAnsi="Times New Roman" w:cs="Times New Roman"/>
          <w:sz w:val="28"/>
          <w:szCs w:val="28"/>
        </w:rPr>
        <w:t xml:space="preserve"> в 8 главе</w:t>
      </w:r>
      <w:r w:rsidR="003428EE" w:rsidRPr="00C947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C8BC40" w14:textId="634C49D6" w:rsidR="006D071D" w:rsidRPr="00C947AA" w:rsidRDefault="003428EE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47AA">
        <w:rPr>
          <w:rFonts w:ascii="Times New Roman" w:hAnsi="Times New Roman" w:cs="Times New Roman"/>
          <w:sz w:val="28"/>
          <w:szCs w:val="28"/>
        </w:rPr>
        <w:t xml:space="preserve">В 1-7 главах глагол </w:t>
      </w:r>
      <w:r w:rsidRPr="002558DB">
        <w:rPr>
          <w:rFonts w:ascii="Times New Roman" w:hAnsi="Times New Roman" w:cs="Times New Roman"/>
          <w:i/>
          <w:iCs/>
          <w:sz w:val="28"/>
          <w:szCs w:val="28"/>
        </w:rPr>
        <w:t>улыбаться</w:t>
      </w:r>
      <w:r w:rsidRPr="00C947AA">
        <w:rPr>
          <w:rFonts w:ascii="Times New Roman" w:hAnsi="Times New Roman" w:cs="Times New Roman"/>
          <w:sz w:val="28"/>
          <w:szCs w:val="28"/>
        </w:rPr>
        <w:t xml:space="preserve"> также есть, отмечается всего 21 употребление. Лексема не появляется в облаке слов из-за невысокого показателя частотности</w:t>
      </w:r>
      <w:r w:rsidR="00E24340" w:rsidRPr="00C947AA">
        <w:rPr>
          <w:rFonts w:ascii="Times New Roman" w:hAnsi="Times New Roman" w:cs="Times New Roman"/>
          <w:sz w:val="28"/>
          <w:szCs w:val="28"/>
        </w:rPr>
        <w:t xml:space="preserve"> по отношению к другим глаголам в тексте</w:t>
      </w:r>
      <w:r w:rsidRPr="00C947AA">
        <w:rPr>
          <w:rFonts w:ascii="Times New Roman" w:hAnsi="Times New Roman" w:cs="Times New Roman"/>
          <w:sz w:val="28"/>
          <w:szCs w:val="28"/>
        </w:rPr>
        <w:t xml:space="preserve">. </w:t>
      </w:r>
      <w:r w:rsidR="006D071D" w:rsidRPr="00C947AA">
        <w:rPr>
          <w:rFonts w:ascii="Times New Roman" w:hAnsi="Times New Roman" w:cs="Times New Roman"/>
          <w:sz w:val="28"/>
          <w:szCs w:val="28"/>
        </w:rPr>
        <w:t xml:space="preserve">Рассмотрим коллокации глагола </w:t>
      </w:r>
      <w:r w:rsidR="006D071D" w:rsidRPr="00C947AA">
        <w:rPr>
          <w:rFonts w:ascii="Times New Roman" w:hAnsi="Times New Roman" w:cs="Times New Roman"/>
          <w:i/>
          <w:iCs/>
          <w:sz w:val="28"/>
          <w:szCs w:val="28"/>
        </w:rPr>
        <w:t>улыбаться</w:t>
      </w:r>
      <w:r w:rsidR="006D071D" w:rsidRPr="00C947AA">
        <w:rPr>
          <w:rFonts w:ascii="Times New Roman" w:hAnsi="Times New Roman" w:cs="Times New Roman"/>
          <w:sz w:val="28"/>
          <w:szCs w:val="28"/>
        </w:rPr>
        <w:t xml:space="preserve"> для 1-7 глав: </w:t>
      </w:r>
      <w:r w:rsidR="006D071D" w:rsidRPr="00C947AA">
        <w:rPr>
          <w:rFonts w:ascii="Times New Roman" w:hAnsi="Times New Roman" w:cs="Times New Roman"/>
          <w:i/>
          <w:iCs/>
          <w:sz w:val="28"/>
          <w:szCs w:val="28"/>
        </w:rPr>
        <w:t>презрительно</w:t>
      </w:r>
      <w:r w:rsidR="006D071D" w:rsidRPr="00FA35F4">
        <w:rPr>
          <w:rFonts w:ascii="Times New Roman" w:hAnsi="Times New Roman" w:cs="Times New Roman"/>
          <w:sz w:val="28"/>
          <w:szCs w:val="28"/>
        </w:rPr>
        <w:t>,</w:t>
      </w:r>
      <w:r w:rsidR="006D071D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сонно</w:t>
      </w:r>
      <w:r w:rsidR="006D071D" w:rsidRPr="00FA35F4">
        <w:rPr>
          <w:rFonts w:ascii="Times New Roman" w:hAnsi="Times New Roman" w:cs="Times New Roman"/>
          <w:sz w:val="28"/>
          <w:szCs w:val="28"/>
        </w:rPr>
        <w:t>,</w:t>
      </w:r>
      <w:r w:rsidR="006D071D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насмешливо</w:t>
      </w:r>
      <w:r w:rsidR="006D071D" w:rsidRPr="00FA35F4">
        <w:rPr>
          <w:rFonts w:ascii="Times New Roman" w:hAnsi="Times New Roman" w:cs="Times New Roman"/>
          <w:sz w:val="28"/>
          <w:szCs w:val="28"/>
        </w:rPr>
        <w:t>,</w:t>
      </w:r>
      <w:r w:rsidR="006D071D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странно</w:t>
      </w:r>
      <w:r w:rsidR="006D071D" w:rsidRPr="00C947AA">
        <w:rPr>
          <w:rFonts w:ascii="Times New Roman" w:hAnsi="Times New Roman" w:cs="Times New Roman"/>
          <w:sz w:val="28"/>
          <w:szCs w:val="28"/>
        </w:rPr>
        <w:t>,</w:t>
      </w:r>
      <w:r w:rsidR="006D071D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не мягко</w:t>
      </w:r>
      <w:r w:rsidR="006D071D" w:rsidRPr="00FA35F4">
        <w:rPr>
          <w:rFonts w:ascii="Times New Roman" w:hAnsi="Times New Roman" w:cs="Times New Roman"/>
          <w:sz w:val="28"/>
          <w:szCs w:val="28"/>
        </w:rPr>
        <w:t>,</w:t>
      </w:r>
      <w:r w:rsidR="006D071D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не умиленно</w:t>
      </w:r>
      <w:r w:rsidR="006D071D" w:rsidRPr="00FA35F4">
        <w:rPr>
          <w:rFonts w:ascii="Times New Roman" w:hAnsi="Times New Roman" w:cs="Times New Roman"/>
          <w:sz w:val="28"/>
          <w:szCs w:val="28"/>
        </w:rPr>
        <w:t>,</w:t>
      </w:r>
      <w:r w:rsidR="00810290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молча</w:t>
      </w:r>
      <w:r w:rsidR="00810290" w:rsidRPr="00FA35F4">
        <w:rPr>
          <w:rFonts w:ascii="Times New Roman" w:hAnsi="Times New Roman" w:cs="Times New Roman"/>
          <w:sz w:val="28"/>
          <w:szCs w:val="28"/>
        </w:rPr>
        <w:t>,</w:t>
      </w:r>
      <w:r w:rsidR="006D071D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томный</w:t>
      </w:r>
      <w:r w:rsidR="006D071D" w:rsidRPr="00C947AA">
        <w:rPr>
          <w:rFonts w:ascii="Times New Roman" w:hAnsi="Times New Roman" w:cs="Times New Roman"/>
          <w:sz w:val="28"/>
          <w:szCs w:val="28"/>
        </w:rPr>
        <w:t xml:space="preserve"> (характеристика улыбки), </w:t>
      </w:r>
      <w:r w:rsidR="00810290" w:rsidRPr="00C947AA">
        <w:rPr>
          <w:rFonts w:ascii="Times New Roman" w:hAnsi="Times New Roman" w:cs="Times New Roman"/>
          <w:i/>
          <w:iCs/>
          <w:sz w:val="28"/>
          <w:szCs w:val="28"/>
        </w:rPr>
        <w:t>морщиться</w:t>
      </w:r>
      <w:r w:rsidR="00810290" w:rsidRPr="00FA35F4">
        <w:rPr>
          <w:rFonts w:ascii="Times New Roman" w:hAnsi="Times New Roman" w:cs="Times New Roman"/>
          <w:sz w:val="28"/>
          <w:szCs w:val="28"/>
        </w:rPr>
        <w:t>,</w:t>
      </w:r>
      <w:r w:rsidR="00810290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думать</w:t>
      </w:r>
      <w:r w:rsidR="00810290" w:rsidRPr="00FA35F4">
        <w:rPr>
          <w:rFonts w:ascii="Times New Roman" w:hAnsi="Times New Roman" w:cs="Times New Roman"/>
          <w:sz w:val="28"/>
          <w:szCs w:val="28"/>
        </w:rPr>
        <w:t>,</w:t>
      </w:r>
      <w:r w:rsidR="00810290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подтягивать</w:t>
      </w:r>
      <w:r w:rsidR="00810290" w:rsidRPr="00FA35F4">
        <w:rPr>
          <w:rFonts w:ascii="Times New Roman" w:hAnsi="Times New Roman" w:cs="Times New Roman"/>
          <w:sz w:val="28"/>
          <w:szCs w:val="28"/>
        </w:rPr>
        <w:t>,</w:t>
      </w:r>
      <w:r w:rsidR="00810290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спрашивать</w:t>
      </w:r>
      <w:r w:rsidR="00FA35F4" w:rsidRPr="00FA35F4">
        <w:rPr>
          <w:rFonts w:ascii="Times New Roman" w:hAnsi="Times New Roman" w:cs="Times New Roman"/>
          <w:sz w:val="28"/>
          <w:szCs w:val="28"/>
        </w:rPr>
        <w:t>,</w:t>
      </w:r>
      <w:r w:rsidR="00810290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сказать</w:t>
      </w:r>
      <w:r w:rsidR="00810290" w:rsidRPr="00FA35F4">
        <w:rPr>
          <w:rFonts w:ascii="Times New Roman" w:hAnsi="Times New Roman" w:cs="Times New Roman"/>
          <w:sz w:val="28"/>
          <w:szCs w:val="28"/>
        </w:rPr>
        <w:t>,</w:t>
      </w:r>
      <w:r w:rsidR="00810290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поглядеть</w:t>
      </w:r>
      <w:r w:rsidR="00810290" w:rsidRPr="00FA35F4">
        <w:rPr>
          <w:rFonts w:ascii="Times New Roman" w:hAnsi="Times New Roman" w:cs="Times New Roman"/>
          <w:sz w:val="28"/>
          <w:szCs w:val="28"/>
        </w:rPr>
        <w:t>,</w:t>
      </w:r>
      <w:r w:rsidR="00810290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щуриться</w:t>
      </w:r>
      <w:r w:rsidR="00810290" w:rsidRPr="00C947AA">
        <w:rPr>
          <w:rFonts w:ascii="Times New Roman" w:hAnsi="Times New Roman" w:cs="Times New Roman"/>
          <w:sz w:val="28"/>
          <w:szCs w:val="28"/>
        </w:rPr>
        <w:t xml:space="preserve"> (сопрово</w:t>
      </w:r>
      <w:r w:rsidR="00E223B4">
        <w:rPr>
          <w:rFonts w:ascii="Times New Roman" w:hAnsi="Times New Roman" w:cs="Times New Roman"/>
          <w:sz w:val="28"/>
          <w:szCs w:val="28"/>
        </w:rPr>
        <w:t>дительные</w:t>
      </w:r>
      <w:r w:rsidR="00CE0660">
        <w:rPr>
          <w:rFonts w:ascii="Times New Roman" w:hAnsi="Times New Roman" w:cs="Times New Roman"/>
          <w:sz w:val="28"/>
          <w:szCs w:val="28"/>
        </w:rPr>
        <w:t xml:space="preserve"> действия). Н</w:t>
      </w:r>
      <w:r w:rsidR="00810290" w:rsidRPr="00C947AA">
        <w:rPr>
          <w:rFonts w:ascii="Times New Roman" w:hAnsi="Times New Roman" w:cs="Times New Roman"/>
          <w:sz w:val="28"/>
          <w:szCs w:val="28"/>
        </w:rPr>
        <w:t>аречия и прилагательное,</w:t>
      </w:r>
      <w:r w:rsidR="00CE0660">
        <w:rPr>
          <w:rFonts w:ascii="Times New Roman" w:hAnsi="Times New Roman" w:cs="Times New Roman"/>
          <w:sz w:val="28"/>
          <w:szCs w:val="28"/>
        </w:rPr>
        <w:t xml:space="preserve"> имеющие признаковое значение, </w:t>
      </w:r>
      <w:r w:rsidR="00964E59" w:rsidRPr="00C947AA">
        <w:rPr>
          <w:rFonts w:ascii="Times New Roman" w:hAnsi="Times New Roman" w:cs="Times New Roman"/>
          <w:sz w:val="28"/>
          <w:szCs w:val="28"/>
        </w:rPr>
        <w:t xml:space="preserve">добавляют негативную окраску </w:t>
      </w:r>
      <w:r w:rsidR="00CE0660">
        <w:rPr>
          <w:rFonts w:ascii="Times New Roman" w:hAnsi="Times New Roman" w:cs="Times New Roman"/>
          <w:sz w:val="28"/>
          <w:szCs w:val="28"/>
        </w:rPr>
        <w:t>глаголу.</w:t>
      </w:r>
      <w:r w:rsidR="00964E59" w:rsidRPr="00C94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45DB95" w14:textId="6ED563D9" w:rsidR="00400B29" w:rsidRDefault="0005195C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47AA">
        <w:rPr>
          <w:rFonts w:ascii="Times New Roman" w:hAnsi="Times New Roman" w:cs="Times New Roman"/>
          <w:sz w:val="28"/>
          <w:szCs w:val="28"/>
        </w:rPr>
        <w:t>Глагол</w:t>
      </w:r>
      <w:r w:rsidR="00235CC3">
        <w:rPr>
          <w:rFonts w:ascii="Times New Roman" w:hAnsi="Times New Roman" w:cs="Times New Roman"/>
          <w:sz w:val="28"/>
          <w:szCs w:val="28"/>
        </w:rPr>
        <w:t xml:space="preserve">у </w:t>
      </w:r>
      <w:r w:rsidRPr="00C947AA">
        <w:rPr>
          <w:rFonts w:ascii="Times New Roman" w:hAnsi="Times New Roman" w:cs="Times New Roman"/>
          <w:i/>
          <w:iCs/>
          <w:sz w:val="28"/>
          <w:szCs w:val="28"/>
        </w:rPr>
        <w:t>улыбаться</w:t>
      </w:r>
      <w:r w:rsidRPr="00C947AA">
        <w:rPr>
          <w:rFonts w:ascii="Times New Roman" w:hAnsi="Times New Roman" w:cs="Times New Roman"/>
          <w:sz w:val="28"/>
          <w:szCs w:val="28"/>
        </w:rPr>
        <w:t xml:space="preserve"> в 8 главе противопоставлен по значению глагол </w:t>
      </w:r>
      <w:r w:rsidRPr="00C947AA">
        <w:rPr>
          <w:rFonts w:ascii="Times New Roman" w:hAnsi="Times New Roman" w:cs="Times New Roman"/>
          <w:i/>
          <w:iCs/>
          <w:sz w:val="28"/>
          <w:szCs w:val="28"/>
        </w:rPr>
        <w:t>плакать</w:t>
      </w:r>
      <w:r w:rsidR="00D85FBE">
        <w:rPr>
          <w:rFonts w:ascii="Times New Roman" w:hAnsi="Times New Roman" w:cs="Times New Roman"/>
          <w:sz w:val="28"/>
          <w:szCs w:val="28"/>
        </w:rPr>
        <w:t xml:space="preserve">, употребляемый в тексте 4 раза. Такое количество употреблений, по сравнению с 1-7 главами, где </w:t>
      </w:r>
      <w:r w:rsidR="008B4637">
        <w:rPr>
          <w:rFonts w:ascii="Times New Roman" w:hAnsi="Times New Roman" w:cs="Times New Roman"/>
          <w:sz w:val="28"/>
          <w:szCs w:val="28"/>
        </w:rPr>
        <w:t xml:space="preserve">глагол </w:t>
      </w:r>
      <w:r w:rsidR="008B4637" w:rsidRPr="002558DB">
        <w:rPr>
          <w:rFonts w:ascii="Times New Roman" w:hAnsi="Times New Roman" w:cs="Times New Roman"/>
          <w:i/>
          <w:iCs/>
          <w:sz w:val="28"/>
          <w:szCs w:val="28"/>
        </w:rPr>
        <w:t>плакать</w:t>
      </w:r>
      <w:r w:rsidR="00D85FBE">
        <w:rPr>
          <w:rFonts w:ascii="Times New Roman" w:hAnsi="Times New Roman" w:cs="Times New Roman"/>
          <w:sz w:val="28"/>
          <w:szCs w:val="28"/>
        </w:rPr>
        <w:t xml:space="preserve"> встречается всего 13 раз, является высокочастотным. </w:t>
      </w:r>
    </w:p>
    <w:p w14:paraId="25EC5522" w14:textId="6C6C229B" w:rsidR="004767CA" w:rsidRDefault="007368FE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Этот глагол образует следующие коллокации: </w:t>
      </w:r>
      <w:r w:rsidRPr="004767CA">
        <w:rPr>
          <w:rFonts w:ascii="Times New Roman" w:hAnsi="Times New Roman" w:cs="Times New Roman"/>
          <w:i/>
          <w:iCs/>
          <w:sz w:val="28"/>
          <w:szCs w:val="28"/>
        </w:rPr>
        <w:t>смеяться</w:t>
      </w:r>
      <w:r w:rsidRPr="00944E1F">
        <w:rPr>
          <w:rFonts w:ascii="Times New Roman" w:hAnsi="Times New Roman" w:cs="Times New Roman"/>
          <w:sz w:val="28"/>
          <w:szCs w:val="28"/>
        </w:rPr>
        <w:t>,</w:t>
      </w:r>
      <w:r w:rsidRPr="004767CA">
        <w:rPr>
          <w:rFonts w:ascii="Times New Roman" w:hAnsi="Times New Roman" w:cs="Times New Roman"/>
          <w:i/>
          <w:iCs/>
          <w:sz w:val="28"/>
          <w:szCs w:val="28"/>
        </w:rPr>
        <w:t xml:space="preserve"> задыхаться</w:t>
      </w:r>
      <w:r w:rsidRPr="00944E1F">
        <w:rPr>
          <w:rFonts w:ascii="Times New Roman" w:hAnsi="Times New Roman" w:cs="Times New Roman"/>
          <w:sz w:val="28"/>
          <w:szCs w:val="28"/>
        </w:rPr>
        <w:t>,</w:t>
      </w:r>
      <w:r w:rsidRPr="004767CA">
        <w:rPr>
          <w:rFonts w:ascii="Times New Roman" w:hAnsi="Times New Roman" w:cs="Times New Roman"/>
          <w:i/>
          <w:iCs/>
          <w:sz w:val="28"/>
          <w:szCs w:val="28"/>
        </w:rPr>
        <w:t xml:space="preserve"> рассказывать</w:t>
      </w:r>
      <w:r w:rsidRPr="00944E1F">
        <w:rPr>
          <w:rFonts w:ascii="Times New Roman" w:hAnsi="Times New Roman" w:cs="Times New Roman"/>
          <w:sz w:val="28"/>
          <w:szCs w:val="28"/>
        </w:rPr>
        <w:t>,</w:t>
      </w:r>
      <w:r w:rsidRPr="004767CA">
        <w:rPr>
          <w:rFonts w:ascii="Times New Roman" w:hAnsi="Times New Roman" w:cs="Times New Roman"/>
          <w:i/>
          <w:iCs/>
          <w:sz w:val="28"/>
          <w:szCs w:val="28"/>
        </w:rPr>
        <w:t xml:space="preserve"> говорить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223B4" w:rsidRPr="00C947AA">
        <w:rPr>
          <w:rFonts w:ascii="Times New Roman" w:hAnsi="Times New Roman" w:cs="Times New Roman"/>
          <w:sz w:val="28"/>
          <w:szCs w:val="28"/>
        </w:rPr>
        <w:t>сопрово</w:t>
      </w:r>
      <w:r w:rsidR="00E223B4">
        <w:rPr>
          <w:rFonts w:ascii="Times New Roman" w:hAnsi="Times New Roman" w:cs="Times New Roman"/>
          <w:sz w:val="28"/>
          <w:szCs w:val="28"/>
        </w:rPr>
        <w:t>дительные</w:t>
      </w:r>
      <w:r w:rsidR="00E223B4" w:rsidRPr="00C947AA">
        <w:rPr>
          <w:rFonts w:ascii="Times New Roman" w:hAnsi="Times New Roman" w:cs="Times New Roman"/>
          <w:sz w:val="28"/>
          <w:szCs w:val="28"/>
        </w:rPr>
        <w:t xml:space="preserve"> действия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E461CE" w:rsidRPr="00944E1F">
        <w:rPr>
          <w:rFonts w:ascii="Times New Roman" w:hAnsi="Times New Roman" w:cs="Times New Roman"/>
          <w:i/>
          <w:iCs/>
          <w:sz w:val="28"/>
          <w:szCs w:val="28"/>
        </w:rPr>
        <w:t>тихо</w:t>
      </w:r>
      <w:r w:rsidR="00E461CE">
        <w:rPr>
          <w:rFonts w:ascii="Times New Roman" w:hAnsi="Times New Roman" w:cs="Times New Roman"/>
          <w:sz w:val="28"/>
          <w:szCs w:val="28"/>
        </w:rPr>
        <w:t xml:space="preserve"> (характеристика действия), </w:t>
      </w:r>
      <w:r w:rsidR="00E461CE" w:rsidRPr="004767CA">
        <w:rPr>
          <w:rFonts w:ascii="Times New Roman" w:hAnsi="Times New Roman" w:cs="Times New Roman"/>
          <w:i/>
          <w:iCs/>
          <w:sz w:val="28"/>
          <w:szCs w:val="28"/>
        </w:rPr>
        <w:t>ты</w:t>
      </w:r>
      <w:r w:rsidR="00E461CE" w:rsidRPr="00DC0100">
        <w:rPr>
          <w:rFonts w:ascii="Times New Roman" w:hAnsi="Times New Roman" w:cs="Times New Roman"/>
          <w:sz w:val="28"/>
          <w:szCs w:val="28"/>
        </w:rPr>
        <w:t>,</w:t>
      </w:r>
      <w:r w:rsidR="00E461CE" w:rsidRPr="004767CA">
        <w:rPr>
          <w:rFonts w:ascii="Times New Roman" w:hAnsi="Times New Roman" w:cs="Times New Roman"/>
          <w:i/>
          <w:iCs/>
          <w:sz w:val="28"/>
          <w:szCs w:val="28"/>
        </w:rPr>
        <w:t xml:space="preserve"> я</w:t>
      </w:r>
      <w:r w:rsidR="00E461CE">
        <w:rPr>
          <w:rFonts w:ascii="Times New Roman" w:hAnsi="Times New Roman" w:cs="Times New Roman"/>
          <w:sz w:val="28"/>
          <w:szCs w:val="28"/>
        </w:rPr>
        <w:t xml:space="preserve"> (</w:t>
      </w:r>
      <w:r w:rsidR="00B238F9">
        <w:rPr>
          <w:rFonts w:ascii="Times New Roman" w:hAnsi="Times New Roman" w:cs="Times New Roman"/>
          <w:sz w:val="28"/>
          <w:szCs w:val="28"/>
        </w:rPr>
        <w:t xml:space="preserve">определенное </w:t>
      </w:r>
      <w:r w:rsidR="00E461CE">
        <w:rPr>
          <w:rFonts w:ascii="Times New Roman" w:hAnsi="Times New Roman" w:cs="Times New Roman"/>
          <w:sz w:val="28"/>
          <w:szCs w:val="28"/>
        </w:rPr>
        <w:t xml:space="preserve">лицо, совершающее действие; по контексту местоимения употребляются в диалогической речи и </w:t>
      </w:r>
      <w:r w:rsidR="004767CA">
        <w:rPr>
          <w:rFonts w:ascii="Times New Roman" w:hAnsi="Times New Roman" w:cs="Times New Roman"/>
          <w:sz w:val="28"/>
          <w:szCs w:val="28"/>
        </w:rPr>
        <w:t xml:space="preserve">относятся к Егорушке). </w:t>
      </w:r>
    </w:p>
    <w:p w14:paraId="12111522" w14:textId="38575E6F" w:rsidR="007368FE" w:rsidRDefault="00B238F9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1-7 главах глагол </w:t>
      </w:r>
      <w:r w:rsidRPr="00B238F9">
        <w:rPr>
          <w:rFonts w:ascii="Times New Roman" w:hAnsi="Times New Roman" w:cs="Times New Roman"/>
          <w:i/>
          <w:iCs/>
          <w:sz w:val="28"/>
          <w:szCs w:val="28"/>
        </w:rPr>
        <w:t>плакать</w:t>
      </w:r>
      <w:r>
        <w:rPr>
          <w:rFonts w:ascii="Times New Roman" w:hAnsi="Times New Roman" w:cs="Times New Roman"/>
          <w:sz w:val="28"/>
          <w:szCs w:val="28"/>
        </w:rPr>
        <w:t xml:space="preserve"> относится к определенному лицу, выражаемому именем Егорушка (2 раза), также в переносном значении</w:t>
      </w:r>
      <w:r w:rsidR="00E8556F">
        <w:rPr>
          <w:rFonts w:ascii="Times New Roman" w:hAnsi="Times New Roman" w:cs="Times New Roman"/>
          <w:sz w:val="28"/>
          <w:szCs w:val="28"/>
        </w:rPr>
        <w:t xml:space="preserve"> </w:t>
      </w:r>
      <w:r w:rsidR="00DC0100" w:rsidRPr="00B55E96">
        <w:rPr>
          <w:rFonts w:ascii="Times New Roman" w:hAnsi="Times New Roman" w:cs="Times New Roman"/>
          <w:sz w:val="28"/>
          <w:szCs w:val="28"/>
        </w:rPr>
        <w:t>«</w:t>
      </w:r>
      <w:r w:rsidR="00E8556F" w:rsidRPr="00B55E96">
        <w:rPr>
          <w:rFonts w:ascii="Times New Roman" w:hAnsi="Times New Roman" w:cs="Times New Roman"/>
          <w:sz w:val="28"/>
          <w:szCs w:val="28"/>
        </w:rPr>
        <w:t>издавать громкие звуки</w:t>
      </w:r>
      <w:r w:rsidR="00DC0100" w:rsidRPr="00B55E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глагол относится к чибису </w:t>
      </w:r>
      <w:r w:rsidRPr="00DC0100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8556F" w:rsidRPr="00DC0100">
        <w:rPr>
          <w:rFonts w:ascii="Times New Roman" w:hAnsi="Times New Roman" w:cs="Times New Roman"/>
          <w:i/>
          <w:iCs/>
          <w:sz w:val="28"/>
          <w:szCs w:val="28"/>
        </w:rPr>
        <w:t>…где-то далеко влево плакали чибисы</w:t>
      </w:r>
      <w:r w:rsidR="00E8556F">
        <w:rPr>
          <w:rFonts w:ascii="Times New Roman" w:hAnsi="Times New Roman" w:cs="Times New Roman"/>
          <w:sz w:val="28"/>
          <w:szCs w:val="28"/>
        </w:rPr>
        <w:t xml:space="preserve"> (с. 16)). </w:t>
      </w:r>
      <w:r w:rsidR="00B94379">
        <w:rPr>
          <w:rFonts w:ascii="Times New Roman" w:hAnsi="Times New Roman" w:cs="Times New Roman"/>
          <w:sz w:val="28"/>
          <w:szCs w:val="28"/>
        </w:rPr>
        <w:t xml:space="preserve">Действие не часто выполняется </w:t>
      </w:r>
      <w:r w:rsidR="00765805">
        <w:rPr>
          <w:rFonts w:ascii="Times New Roman" w:hAnsi="Times New Roman" w:cs="Times New Roman"/>
          <w:sz w:val="28"/>
          <w:szCs w:val="28"/>
        </w:rPr>
        <w:t xml:space="preserve">самостоятельно, оно осложняется дополнительными действиями: </w:t>
      </w:r>
      <w:r w:rsidR="00765805" w:rsidRPr="002558DB">
        <w:rPr>
          <w:rFonts w:ascii="Times New Roman" w:hAnsi="Times New Roman" w:cs="Times New Roman"/>
          <w:i/>
          <w:iCs/>
          <w:sz w:val="28"/>
          <w:szCs w:val="28"/>
        </w:rPr>
        <w:t>молитьс</w:t>
      </w:r>
      <w:r w:rsidR="00DC0100">
        <w:rPr>
          <w:rFonts w:ascii="Times New Roman" w:hAnsi="Times New Roman" w:cs="Times New Roman"/>
          <w:i/>
          <w:iCs/>
          <w:sz w:val="28"/>
          <w:szCs w:val="28"/>
        </w:rPr>
        <w:t>я</w:t>
      </w:r>
      <w:r w:rsidR="00765805">
        <w:rPr>
          <w:rFonts w:ascii="Times New Roman" w:hAnsi="Times New Roman" w:cs="Times New Roman"/>
          <w:sz w:val="28"/>
          <w:szCs w:val="28"/>
        </w:rPr>
        <w:t xml:space="preserve">, </w:t>
      </w:r>
      <w:r w:rsidR="00765805" w:rsidRPr="002558DB">
        <w:rPr>
          <w:rFonts w:ascii="Times New Roman" w:hAnsi="Times New Roman" w:cs="Times New Roman"/>
          <w:i/>
          <w:iCs/>
          <w:sz w:val="28"/>
          <w:szCs w:val="28"/>
        </w:rPr>
        <w:t>вздыхать</w:t>
      </w:r>
      <w:r w:rsidR="00765805">
        <w:rPr>
          <w:rFonts w:ascii="Times New Roman" w:hAnsi="Times New Roman" w:cs="Times New Roman"/>
          <w:sz w:val="28"/>
          <w:szCs w:val="28"/>
        </w:rPr>
        <w:t xml:space="preserve">, </w:t>
      </w:r>
      <w:r w:rsidR="00765805" w:rsidRPr="002558DB">
        <w:rPr>
          <w:rFonts w:ascii="Times New Roman" w:hAnsi="Times New Roman" w:cs="Times New Roman"/>
          <w:i/>
          <w:iCs/>
          <w:sz w:val="28"/>
          <w:szCs w:val="28"/>
        </w:rPr>
        <w:t>скучать</w:t>
      </w:r>
      <w:r w:rsidR="00765805">
        <w:rPr>
          <w:rFonts w:ascii="Times New Roman" w:hAnsi="Times New Roman" w:cs="Times New Roman"/>
          <w:sz w:val="28"/>
          <w:szCs w:val="28"/>
        </w:rPr>
        <w:t xml:space="preserve">, </w:t>
      </w:r>
      <w:r w:rsidR="00765805" w:rsidRPr="002558DB">
        <w:rPr>
          <w:rFonts w:ascii="Times New Roman" w:hAnsi="Times New Roman" w:cs="Times New Roman"/>
          <w:i/>
          <w:iCs/>
          <w:sz w:val="28"/>
          <w:szCs w:val="28"/>
        </w:rPr>
        <w:t>жаловаться</w:t>
      </w:r>
      <w:r w:rsidR="00765805">
        <w:rPr>
          <w:rFonts w:ascii="Times New Roman" w:hAnsi="Times New Roman" w:cs="Times New Roman"/>
          <w:sz w:val="28"/>
          <w:szCs w:val="28"/>
        </w:rPr>
        <w:t xml:space="preserve">. В коллокациях выделяются формы с отрицательной частицей </w:t>
      </w:r>
      <w:r w:rsidR="00765805" w:rsidRPr="002558DB">
        <w:rPr>
          <w:rFonts w:ascii="Times New Roman" w:hAnsi="Times New Roman" w:cs="Times New Roman"/>
          <w:i/>
          <w:iCs/>
          <w:sz w:val="28"/>
          <w:szCs w:val="28"/>
        </w:rPr>
        <w:t>не</w:t>
      </w:r>
      <w:r w:rsidR="00765805" w:rsidRPr="002558DB">
        <w:rPr>
          <w:rFonts w:ascii="Times New Roman" w:hAnsi="Times New Roman" w:cs="Times New Roman"/>
          <w:sz w:val="28"/>
          <w:szCs w:val="28"/>
        </w:rPr>
        <w:t>,</w:t>
      </w:r>
      <w:r w:rsidR="00765805">
        <w:rPr>
          <w:rFonts w:ascii="Times New Roman" w:hAnsi="Times New Roman" w:cs="Times New Roman"/>
          <w:sz w:val="28"/>
          <w:szCs w:val="28"/>
        </w:rPr>
        <w:t xml:space="preserve"> что указывает на </w:t>
      </w:r>
      <w:r w:rsidR="00E223B4">
        <w:rPr>
          <w:rFonts w:ascii="Times New Roman" w:hAnsi="Times New Roman" w:cs="Times New Roman"/>
          <w:sz w:val="28"/>
          <w:szCs w:val="28"/>
        </w:rPr>
        <w:t>законченность действия</w:t>
      </w:r>
      <w:r w:rsidR="00765805">
        <w:rPr>
          <w:rFonts w:ascii="Times New Roman" w:hAnsi="Times New Roman" w:cs="Times New Roman"/>
          <w:sz w:val="28"/>
          <w:szCs w:val="28"/>
        </w:rPr>
        <w:t xml:space="preserve">: </w:t>
      </w:r>
      <w:r w:rsidR="00765805" w:rsidRPr="00E223B4">
        <w:rPr>
          <w:rFonts w:ascii="Times New Roman" w:hAnsi="Times New Roman" w:cs="Times New Roman"/>
          <w:i/>
          <w:iCs/>
          <w:sz w:val="28"/>
          <w:szCs w:val="28"/>
        </w:rPr>
        <w:t>не плакат</w:t>
      </w:r>
      <w:r w:rsidR="00765805" w:rsidRPr="00DC0100">
        <w:rPr>
          <w:rFonts w:ascii="Times New Roman" w:hAnsi="Times New Roman" w:cs="Times New Roman"/>
          <w:i/>
          <w:iCs/>
          <w:sz w:val="28"/>
          <w:szCs w:val="28"/>
        </w:rPr>
        <w:t>ь</w:t>
      </w:r>
      <w:r w:rsidR="00DC0100" w:rsidRPr="00DC0100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765805" w:rsidRPr="00E223B4">
        <w:rPr>
          <w:rFonts w:ascii="Times New Roman" w:hAnsi="Times New Roman" w:cs="Times New Roman"/>
          <w:i/>
          <w:iCs/>
          <w:sz w:val="28"/>
          <w:szCs w:val="28"/>
        </w:rPr>
        <w:t xml:space="preserve"> а глядеть</w:t>
      </w:r>
      <w:r w:rsidR="00765805">
        <w:rPr>
          <w:rFonts w:ascii="Times New Roman" w:hAnsi="Times New Roman" w:cs="Times New Roman"/>
          <w:sz w:val="28"/>
          <w:szCs w:val="28"/>
        </w:rPr>
        <w:t xml:space="preserve">, </w:t>
      </w:r>
      <w:r w:rsidR="00E223B4">
        <w:rPr>
          <w:rFonts w:ascii="Times New Roman" w:hAnsi="Times New Roman" w:cs="Times New Roman"/>
          <w:sz w:val="28"/>
          <w:szCs w:val="28"/>
        </w:rPr>
        <w:t>и</w:t>
      </w:r>
      <w:r w:rsidR="0000283C">
        <w:rPr>
          <w:rFonts w:ascii="Times New Roman" w:hAnsi="Times New Roman" w:cs="Times New Roman"/>
          <w:sz w:val="28"/>
          <w:szCs w:val="28"/>
        </w:rPr>
        <w:t xml:space="preserve"> на сложность различения 2 похожих действий, выражающих негативные чувства </w:t>
      </w:r>
      <w:r w:rsidR="00765805" w:rsidRPr="0000283C">
        <w:rPr>
          <w:rFonts w:ascii="Times New Roman" w:hAnsi="Times New Roman" w:cs="Times New Roman"/>
          <w:i/>
          <w:iCs/>
          <w:sz w:val="28"/>
          <w:szCs w:val="28"/>
        </w:rPr>
        <w:t>не то плакать, не то досадовать</w:t>
      </w:r>
      <w:r w:rsidR="0000283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B6D3FF" w14:textId="2EDC43ED" w:rsidR="009601F2" w:rsidRPr="00C947AA" w:rsidRDefault="000A3C7C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47AA">
        <w:rPr>
          <w:rFonts w:ascii="Times New Roman" w:hAnsi="Times New Roman" w:cs="Times New Roman"/>
          <w:sz w:val="28"/>
          <w:szCs w:val="28"/>
        </w:rPr>
        <w:t>В 8 глав</w:t>
      </w:r>
      <w:r w:rsidR="002558DB">
        <w:rPr>
          <w:rFonts w:ascii="Times New Roman" w:hAnsi="Times New Roman" w:cs="Times New Roman"/>
          <w:sz w:val="28"/>
          <w:szCs w:val="28"/>
        </w:rPr>
        <w:t>е</w:t>
      </w:r>
      <w:r w:rsidRPr="00C947AA">
        <w:rPr>
          <w:rFonts w:ascii="Times New Roman" w:hAnsi="Times New Roman" w:cs="Times New Roman"/>
          <w:sz w:val="28"/>
          <w:szCs w:val="28"/>
        </w:rPr>
        <w:t xml:space="preserve"> появляется </w:t>
      </w:r>
      <w:r w:rsidR="004B47A4" w:rsidRPr="00C947AA">
        <w:rPr>
          <w:rFonts w:ascii="Times New Roman" w:hAnsi="Times New Roman" w:cs="Times New Roman"/>
          <w:sz w:val="28"/>
          <w:szCs w:val="28"/>
        </w:rPr>
        <w:t xml:space="preserve">глагол </w:t>
      </w:r>
      <w:r w:rsidR="004B47A4" w:rsidRPr="00C947AA">
        <w:rPr>
          <w:rFonts w:ascii="Times New Roman" w:hAnsi="Times New Roman" w:cs="Times New Roman"/>
          <w:i/>
          <w:iCs/>
          <w:sz w:val="28"/>
          <w:szCs w:val="28"/>
        </w:rPr>
        <w:t>жить</w:t>
      </w:r>
      <w:r w:rsidR="006E521B" w:rsidRPr="00C947AA">
        <w:rPr>
          <w:rFonts w:ascii="Times New Roman" w:hAnsi="Times New Roman" w:cs="Times New Roman"/>
          <w:sz w:val="28"/>
          <w:szCs w:val="28"/>
        </w:rPr>
        <w:t>.</w:t>
      </w:r>
      <w:r w:rsidR="0005195C" w:rsidRPr="00C947AA">
        <w:rPr>
          <w:rFonts w:ascii="Times New Roman" w:hAnsi="Times New Roman" w:cs="Times New Roman"/>
          <w:sz w:val="28"/>
          <w:szCs w:val="28"/>
        </w:rPr>
        <w:t xml:space="preserve"> </w:t>
      </w:r>
      <w:r w:rsidR="00422CAC" w:rsidRPr="00C947AA">
        <w:rPr>
          <w:rFonts w:ascii="Times New Roman" w:hAnsi="Times New Roman" w:cs="Times New Roman"/>
          <w:sz w:val="28"/>
          <w:szCs w:val="28"/>
        </w:rPr>
        <w:t>По сравнению с выделенными в 1-7 главах глаголами (</w:t>
      </w:r>
      <w:r w:rsidR="00422CAC" w:rsidRPr="00C947AA">
        <w:rPr>
          <w:rFonts w:ascii="Times New Roman" w:hAnsi="Times New Roman" w:cs="Times New Roman"/>
          <w:i/>
          <w:iCs/>
          <w:sz w:val="28"/>
          <w:szCs w:val="28"/>
        </w:rPr>
        <w:t>спать</w:t>
      </w:r>
      <w:r w:rsidR="00422CAC" w:rsidRPr="00DC0100">
        <w:rPr>
          <w:rFonts w:ascii="Times New Roman" w:hAnsi="Times New Roman" w:cs="Times New Roman"/>
          <w:sz w:val="28"/>
          <w:szCs w:val="28"/>
        </w:rPr>
        <w:t>,</w:t>
      </w:r>
      <w:r w:rsidR="00422CAC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лежать</w:t>
      </w:r>
      <w:r w:rsidR="00422CAC" w:rsidRPr="00DC0100">
        <w:rPr>
          <w:rFonts w:ascii="Times New Roman" w:hAnsi="Times New Roman" w:cs="Times New Roman"/>
          <w:sz w:val="28"/>
          <w:szCs w:val="28"/>
        </w:rPr>
        <w:t>,</w:t>
      </w:r>
      <w:r w:rsidR="00422CAC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становиться</w:t>
      </w:r>
      <w:r w:rsidR="00422CAC" w:rsidRPr="00DC0100">
        <w:rPr>
          <w:rFonts w:ascii="Times New Roman" w:hAnsi="Times New Roman" w:cs="Times New Roman"/>
          <w:sz w:val="28"/>
          <w:szCs w:val="28"/>
        </w:rPr>
        <w:t>,</w:t>
      </w:r>
      <w:r w:rsidR="00422CAC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вздыхать</w:t>
      </w:r>
      <w:r w:rsidR="00422CAC" w:rsidRPr="00DC0100">
        <w:rPr>
          <w:rFonts w:ascii="Times New Roman" w:hAnsi="Times New Roman" w:cs="Times New Roman"/>
          <w:sz w:val="28"/>
          <w:szCs w:val="28"/>
        </w:rPr>
        <w:t>,</w:t>
      </w:r>
      <w:r w:rsidR="00422CAC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подымать</w:t>
      </w:r>
      <w:r w:rsidR="00422CAC" w:rsidRPr="00C947AA">
        <w:rPr>
          <w:rFonts w:ascii="Times New Roman" w:hAnsi="Times New Roman" w:cs="Times New Roman"/>
          <w:sz w:val="28"/>
          <w:szCs w:val="28"/>
        </w:rPr>
        <w:t>), указывающих на стабильность действия или состояния, в семантике</w:t>
      </w:r>
      <w:r w:rsidR="002558DB">
        <w:rPr>
          <w:rFonts w:ascii="Times New Roman" w:hAnsi="Times New Roman" w:cs="Times New Roman"/>
          <w:sz w:val="28"/>
          <w:szCs w:val="28"/>
        </w:rPr>
        <w:t xml:space="preserve"> этого</w:t>
      </w:r>
      <w:r w:rsidR="00422CAC" w:rsidRPr="00C947AA">
        <w:rPr>
          <w:rFonts w:ascii="Times New Roman" w:hAnsi="Times New Roman" w:cs="Times New Roman"/>
          <w:sz w:val="28"/>
          <w:szCs w:val="28"/>
        </w:rPr>
        <w:t xml:space="preserve"> глагола прослеживается</w:t>
      </w:r>
      <w:r w:rsidR="002F2DF1" w:rsidRPr="00C947AA">
        <w:rPr>
          <w:rFonts w:ascii="Times New Roman" w:hAnsi="Times New Roman" w:cs="Times New Roman"/>
          <w:sz w:val="28"/>
          <w:szCs w:val="28"/>
        </w:rPr>
        <w:t xml:space="preserve"> оптимистическое стремление к будущности. Появляется надежда на что-то светлое, новое, ожидающее Егорушку впереди</w:t>
      </w:r>
      <w:r w:rsidR="00EC34C1">
        <w:rPr>
          <w:rFonts w:ascii="Times New Roman" w:hAnsi="Times New Roman" w:cs="Times New Roman"/>
          <w:sz w:val="28"/>
          <w:szCs w:val="28"/>
        </w:rPr>
        <w:t>, что отличает текст 8 главы от предыдущих</w:t>
      </w:r>
      <w:r w:rsidR="002F2DF1" w:rsidRPr="00C947AA">
        <w:rPr>
          <w:rFonts w:ascii="Times New Roman" w:hAnsi="Times New Roman" w:cs="Times New Roman"/>
          <w:sz w:val="28"/>
          <w:szCs w:val="28"/>
        </w:rPr>
        <w:t xml:space="preserve">. </w:t>
      </w:r>
      <w:r w:rsidR="00640341" w:rsidRPr="00C947AA">
        <w:rPr>
          <w:rFonts w:ascii="Times New Roman" w:hAnsi="Times New Roman" w:cs="Times New Roman"/>
          <w:sz w:val="28"/>
          <w:szCs w:val="28"/>
        </w:rPr>
        <w:t>Среди к</w:t>
      </w:r>
      <w:r w:rsidR="002F2DF1" w:rsidRPr="00C947AA">
        <w:rPr>
          <w:rFonts w:ascii="Times New Roman" w:hAnsi="Times New Roman" w:cs="Times New Roman"/>
          <w:sz w:val="28"/>
          <w:szCs w:val="28"/>
        </w:rPr>
        <w:t>оллокаци</w:t>
      </w:r>
      <w:r w:rsidR="00640341" w:rsidRPr="00C947AA">
        <w:rPr>
          <w:rFonts w:ascii="Times New Roman" w:hAnsi="Times New Roman" w:cs="Times New Roman"/>
          <w:sz w:val="28"/>
          <w:szCs w:val="28"/>
        </w:rPr>
        <w:t>й</w:t>
      </w:r>
      <w:r w:rsidR="002F2DF1" w:rsidRPr="00C947AA">
        <w:rPr>
          <w:rFonts w:ascii="Times New Roman" w:hAnsi="Times New Roman" w:cs="Times New Roman"/>
          <w:sz w:val="28"/>
          <w:szCs w:val="28"/>
        </w:rPr>
        <w:t xml:space="preserve"> с глаголом </w:t>
      </w:r>
      <w:r w:rsidR="002F2DF1" w:rsidRPr="00C947AA">
        <w:rPr>
          <w:rFonts w:ascii="Times New Roman" w:hAnsi="Times New Roman" w:cs="Times New Roman"/>
          <w:i/>
          <w:iCs/>
          <w:sz w:val="28"/>
          <w:szCs w:val="28"/>
        </w:rPr>
        <w:t>жить</w:t>
      </w:r>
      <w:r w:rsidR="00640341" w:rsidRPr="00C947A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40341" w:rsidRPr="00C947AA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F571D2" w:rsidRPr="00C947AA">
        <w:rPr>
          <w:rFonts w:ascii="Times New Roman" w:hAnsi="Times New Roman" w:cs="Times New Roman"/>
          <w:sz w:val="28"/>
          <w:szCs w:val="28"/>
        </w:rPr>
        <w:t xml:space="preserve">отметить наречия </w:t>
      </w:r>
      <w:r w:rsidR="00F571D2" w:rsidRPr="00C947AA">
        <w:rPr>
          <w:rFonts w:ascii="Times New Roman" w:hAnsi="Times New Roman" w:cs="Times New Roman"/>
          <w:i/>
          <w:iCs/>
          <w:sz w:val="28"/>
          <w:szCs w:val="28"/>
        </w:rPr>
        <w:t>иначе</w:t>
      </w:r>
      <w:r w:rsidR="00F571D2" w:rsidRPr="00C947AA">
        <w:rPr>
          <w:rFonts w:ascii="Times New Roman" w:hAnsi="Times New Roman" w:cs="Times New Roman"/>
          <w:sz w:val="28"/>
          <w:szCs w:val="28"/>
        </w:rPr>
        <w:t xml:space="preserve"> и </w:t>
      </w:r>
      <w:r w:rsidR="00F571D2" w:rsidRPr="00C947AA">
        <w:rPr>
          <w:rFonts w:ascii="Times New Roman" w:hAnsi="Times New Roman" w:cs="Times New Roman"/>
          <w:i/>
          <w:iCs/>
          <w:sz w:val="28"/>
          <w:szCs w:val="28"/>
        </w:rPr>
        <w:t>теперь</w:t>
      </w:r>
      <w:r w:rsidR="00F571D2" w:rsidRPr="00C947AA">
        <w:rPr>
          <w:rFonts w:ascii="Times New Roman" w:hAnsi="Times New Roman" w:cs="Times New Roman"/>
          <w:sz w:val="28"/>
          <w:szCs w:val="28"/>
        </w:rPr>
        <w:t xml:space="preserve">: они </w:t>
      </w:r>
      <w:r w:rsidR="00C215D3" w:rsidRPr="00C947AA">
        <w:rPr>
          <w:rFonts w:ascii="Times New Roman" w:hAnsi="Times New Roman" w:cs="Times New Roman"/>
          <w:sz w:val="28"/>
          <w:szCs w:val="28"/>
        </w:rPr>
        <w:t xml:space="preserve">указывают на </w:t>
      </w:r>
      <w:r w:rsidR="00F571D2" w:rsidRPr="00C947AA">
        <w:rPr>
          <w:rFonts w:ascii="Times New Roman" w:hAnsi="Times New Roman" w:cs="Times New Roman"/>
          <w:sz w:val="28"/>
          <w:szCs w:val="28"/>
        </w:rPr>
        <w:t>изменчивость привычного мира и</w:t>
      </w:r>
      <w:r w:rsidR="00C215D3" w:rsidRPr="00C947AA">
        <w:rPr>
          <w:rFonts w:ascii="Times New Roman" w:hAnsi="Times New Roman" w:cs="Times New Roman"/>
          <w:sz w:val="28"/>
          <w:szCs w:val="28"/>
        </w:rPr>
        <w:t xml:space="preserve"> подготавливают, приближают персонажа к событиям будущего. </w:t>
      </w:r>
    </w:p>
    <w:p w14:paraId="603D65CC" w14:textId="2CFA530D" w:rsidR="00E82BAF" w:rsidRDefault="00085C9E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47AA">
        <w:rPr>
          <w:rFonts w:ascii="Times New Roman" w:hAnsi="Times New Roman" w:cs="Times New Roman"/>
          <w:sz w:val="28"/>
          <w:szCs w:val="28"/>
        </w:rPr>
        <w:t>Рассмотрим н</w:t>
      </w:r>
      <w:r w:rsidR="00DF6F26" w:rsidRPr="00C947AA">
        <w:rPr>
          <w:rFonts w:ascii="Times New Roman" w:hAnsi="Times New Roman" w:cs="Times New Roman"/>
          <w:sz w:val="28"/>
          <w:szCs w:val="28"/>
        </w:rPr>
        <w:t>аиболее частотные существительные</w:t>
      </w:r>
      <w:r w:rsidR="00063FB6">
        <w:rPr>
          <w:rFonts w:ascii="Times New Roman" w:hAnsi="Times New Roman" w:cs="Times New Roman"/>
          <w:sz w:val="28"/>
          <w:szCs w:val="28"/>
        </w:rPr>
        <w:t>. Д</w:t>
      </w:r>
      <w:r w:rsidR="00DF6F26" w:rsidRPr="00C947AA">
        <w:rPr>
          <w:rFonts w:ascii="Times New Roman" w:hAnsi="Times New Roman" w:cs="Times New Roman"/>
          <w:sz w:val="28"/>
          <w:szCs w:val="28"/>
        </w:rPr>
        <w:t>ля 1-7 глав</w:t>
      </w:r>
      <w:r w:rsidR="00063FB6">
        <w:rPr>
          <w:rFonts w:ascii="Times New Roman" w:hAnsi="Times New Roman" w:cs="Times New Roman"/>
          <w:sz w:val="28"/>
          <w:szCs w:val="28"/>
        </w:rPr>
        <w:t xml:space="preserve"> это</w:t>
      </w:r>
      <w:r w:rsidRPr="00C947AA">
        <w:rPr>
          <w:rFonts w:ascii="Times New Roman" w:hAnsi="Times New Roman" w:cs="Times New Roman"/>
          <w:sz w:val="28"/>
          <w:szCs w:val="28"/>
        </w:rPr>
        <w:t xml:space="preserve">: </w:t>
      </w:r>
      <w:r w:rsidRPr="00F61A72">
        <w:rPr>
          <w:rFonts w:ascii="Times New Roman" w:hAnsi="Times New Roman" w:cs="Times New Roman"/>
          <w:i/>
          <w:iCs/>
          <w:sz w:val="28"/>
          <w:szCs w:val="28"/>
        </w:rPr>
        <w:t>человек</w:t>
      </w:r>
      <w:r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Pr="00F61A72">
        <w:rPr>
          <w:rFonts w:ascii="Times New Roman" w:hAnsi="Times New Roman" w:cs="Times New Roman"/>
          <w:i/>
          <w:iCs/>
          <w:sz w:val="28"/>
          <w:szCs w:val="28"/>
        </w:rPr>
        <w:t>лицо</w:t>
      </w:r>
      <w:r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Pr="00F61A72">
        <w:rPr>
          <w:rFonts w:ascii="Times New Roman" w:hAnsi="Times New Roman" w:cs="Times New Roman"/>
          <w:i/>
          <w:iCs/>
          <w:sz w:val="28"/>
          <w:szCs w:val="28"/>
        </w:rPr>
        <w:t>глаз</w:t>
      </w:r>
      <w:r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Pr="00F61A72">
        <w:rPr>
          <w:rFonts w:ascii="Times New Roman" w:hAnsi="Times New Roman" w:cs="Times New Roman"/>
          <w:i/>
          <w:iCs/>
          <w:sz w:val="28"/>
          <w:szCs w:val="28"/>
        </w:rPr>
        <w:t>рука</w:t>
      </w:r>
      <w:r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Pr="00F61A72">
        <w:rPr>
          <w:rFonts w:ascii="Times New Roman" w:hAnsi="Times New Roman" w:cs="Times New Roman"/>
          <w:i/>
          <w:iCs/>
          <w:sz w:val="28"/>
          <w:szCs w:val="28"/>
        </w:rPr>
        <w:t>бог</w:t>
      </w:r>
      <w:r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Pr="00F61A72">
        <w:rPr>
          <w:rFonts w:ascii="Times New Roman" w:hAnsi="Times New Roman" w:cs="Times New Roman"/>
          <w:i/>
          <w:iCs/>
          <w:sz w:val="28"/>
          <w:szCs w:val="28"/>
        </w:rPr>
        <w:t>бричка</w:t>
      </w:r>
      <w:r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Pr="00F61A72">
        <w:rPr>
          <w:rFonts w:ascii="Times New Roman" w:hAnsi="Times New Roman" w:cs="Times New Roman"/>
          <w:i/>
          <w:iCs/>
          <w:sz w:val="28"/>
          <w:szCs w:val="28"/>
        </w:rPr>
        <w:t>дорога</w:t>
      </w:r>
      <w:r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Pr="00F61A72">
        <w:rPr>
          <w:rFonts w:ascii="Times New Roman" w:hAnsi="Times New Roman" w:cs="Times New Roman"/>
          <w:i/>
          <w:iCs/>
          <w:sz w:val="28"/>
          <w:szCs w:val="28"/>
        </w:rPr>
        <w:t>небо</w:t>
      </w:r>
      <w:r w:rsidRPr="00C947AA">
        <w:rPr>
          <w:rFonts w:ascii="Times New Roman" w:hAnsi="Times New Roman" w:cs="Times New Roman"/>
          <w:sz w:val="28"/>
          <w:szCs w:val="28"/>
        </w:rPr>
        <w:t xml:space="preserve">. 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В 8 главе наиболее употребительны: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глаз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рука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бог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стол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диван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лицо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голова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дорога</w:t>
      </w:r>
      <w:r w:rsidR="00625C46" w:rsidRPr="00C947AA">
        <w:rPr>
          <w:rFonts w:ascii="Times New Roman" w:hAnsi="Times New Roman" w:cs="Times New Roman"/>
          <w:sz w:val="28"/>
          <w:szCs w:val="28"/>
        </w:rPr>
        <w:t xml:space="preserve">, </w:t>
      </w:r>
      <w:r w:rsidR="00625C46" w:rsidRPr="00F61A72">
        <w:rPr>
          <w:rFonts w:ascii="Times New Roman" w:hAnsi="Times New Roman" w:cs="Times New Roman"/>
          <w:i/>
          <w:iCs/>
          <w:sz w:val="28"/>
          <w:szCs w:val="28"/>
        </w:rPr>
        <w:t>улица</w:t>
      </w:r>
      <w:r w:rsidR="00063FB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D84E1C" w14:textId="1EA6464A" w:rsidR="00002D0D" w:rsidRPr="00C947AA" w:rsidRDefault="00E82BAF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2BAF">
        <w:rPr>
          <w:rFonts w:ascii="Times New Roman" w:hAnsi="Times New Roman" w:cs="Times New Roman"/>
          <w:sz w:val="28"/>
          <w:szCs w:val="28"/>
        </w:rPr>
        <w:t>По выделенным существительным в облаках слов можно определить</w:t>
      </w:r>
      <w:r>
        <w:rPr>
          <w:rFonts w:ascii="Times New Roman" w:hAnsi="Times New Roman" w:cs="Times New Roman"/>
          <w:sz w:val="28"/>
          <w:szCs w:val="28"/>
        </w:rPr>
        <w:t>, что происходит смена пространства: со степи (</w:t>
      </w:r>
      <w:r w:rsidRPr="00A71922">
        <w:rPr>
          <w:rFonts w:ascii="Times New Roman" w:hAnsi="Times New Roman" w:cs="Times New Roman"/>
          <w:i/>
          <w:iCs/>
          <w:sz w:val="28"/>
          <w:szCs w:val="28"/>
        </w:rPr>
        <w:t>холм</w:t>
      </w:r>
      <w:r w:rsidRPr="00F61A72">
        <w:rPr>
          <w:rFonts w:ascii="Times New Roman" w:hAnsi="Times New Roman" w:cs="Times New Roman"/>
          <w:sz w:val="28"/>
          <w:szCs w:val="28"/>
        </w:rPr>
        <w:t>,</w:t>
      </w:r>
      <w:r w:rsidRPr="00A71922">
        <w:rPr>
          <w:rFonts w:ascii="Times New Roman" w:hAnsi="Times New Roman" w:cs="Times New Roman"/>
          <w:i/>
          <w:iCs/>
          <w:sz w:val="28"/>
          <w:szCs w:val="28"/>
        </w:rPr>
        <w:t xml:space="preserve"> обоз</w:t>
      </w:r>
      <w:r w:rsidRPr="00F61A72">
        <w:rPr>
          <w:rFonts w:ascii="Times New Roman" w:hAnsi="Times New Roman" w:cs="Times New Roman"/>
          <w:sz w:val="28"/>
          <w:szCs w:val="28"/>
        </w:rPr>
        <w:t>,</w:t>
      </w:r>
      <w:r w:rsidRPr="00A71922">
        <w:rPr>
          <w:rFonts w:ascii="Times New Roman" w:hAnsi="Times New Roman" w:cs="Times New Roman"/>
          <w:i/>
          <w:iCs/>
          <w:sz w:val="28"/>
          <w:szCs w:val="28"/>
        </w:rPr>
        <w:t xml:space="preserve"> бричка</w:t>
      </w:r>
      <w:r>
        <w:rPr>
          <w:rFonts w:ascii="Times New Roman" w:hAnsi="Times New Roman" w:cs="Times New Roman"/>
          <w:sz w:val="28"/>
          <w:szCs w:val="28"/>
        </w:rPr>
        <w:t xml:space="preserve"> и т.д.) на дом </w:t>
      </w:r>
      <w:proofErr w:type="spellStart"/>
      <w:r w:rsidR="00714A9A">
        <w:rPr>
          <w:rFonts w:ascii="Times New Roman" w:hAnsi="Times New Roman" w:cs="Times New Roman"/>
          <w:sz w:val="28"/>
          <w:szCs w:val="28"/>
        </w:rPr>
        <w:t>Тоскуновой</w:t>
      </w:r>
      <w:proofErr w:type="spellEnd"/>
      <w:r w:rsidR="00714A9A">
        <w:rPr>
          <w:rFonts w:ascii="Times New Roman" w:hAnsi="Times New Roman" w:cs="Times New Roman"/>
          <w:sz w:val="28"/>
          <w:szCs w:val="28"/>
        </w:rPr>
        <w:t xml:space="preserve"> (</w:t>
      </w:r>
      <w:r w:rsidR="00A71922" w:rsidRPr="00A71922">
        <w:rPr>
          <w:rFonts w:ascii="Times New Roman" w:hAnsi="Times New Roman" w:cs="Times New Roman"/>
          <w:i/>
          <w:iCs/>
          <w:sz w:val="28"/>
          <w:szCs w:val="28"/>
        </w:rPr>
        <w:t>дом</w:t>
      </w:r>
      <w:r w:rsidR="00A71922" w:rsidRPr="00F61A72">
        <w:rPr>
          <w:rFonts w:ascii="Times New Roman" w:hAnsi="Times New Roman" w:cs="Times New Roman"/>
          <w:sz w:val="28"/>
          <w:szCs w:val="28"/>
        </w:rPr>
        <w:t>,</w:t>
      </w:r>
      <w:r w:rsidR="00A71922" w:rsidRPr="00A71922">
        <w:rPr>
          <w:rFonts w:ascii="Times New Roman" w:hAnsi="Times New Roman" w:cs="Times New Roman"/>
          <w:i/>
          <w:iCs/>
          <w:sz w:val="28"/>
          <w:szCs w:val="28"/>
        </w:rPr>
        <w:t xml:space="preserve"> стол</w:t>
      </w:r>
      <w:r w:rsidR="00A71922" w:rsidRPr="00F61A72">
        <w:rPr>
          <w:rFonts w:ascii="Times New Roman" w:hAnsi="Times New Roman" w:cs="Times New Roman"/>
          <w:sz w:val="28"/>
          <w:szCs w:val="28"/>
        </w:rPr>
        <w:t>,</w:t>
      </w:r>
      <w:r w:rsidR="00A71922" w:rsidRPr="00A71922">
        <w:rPr>
          <w:rFonts w:ascii="Times New Roman" w:hAnsi="Times New Roman" w:cs="Times New Roman"/>
          <w:i/>
          <w:iCs/>
          <w:sz w:val="28"/>
          <w:szCs w:val="28"/>
        </w:rPr>
        <w:t xml:space="preserve"> диван</w:t>
      </w:r>
      <w:r w:rsidR="00A71922" w:rsidRPr="00A71922">
        <w:rPr>
          <w:rFonts w:ascii="Times New Roman" w:hAnsi="Times New Roman" w:cs="Times New Roman"/>
          <w:sz w:val="28"/>
          <w:szCs w:val="28"/>
        </w:rPr>
        <w:t>)</w:t>
      </w:r>
      <w:r w:rsidR="00125D19">
        <w:rPr>
          <w:rFonts w:ascii="Times New Roman" w:hAnsi="Times New Roman" w:cs="Times New Roman"/>
          <w:sz w:val="28"/>
          <w:szCs w:val="28"/>
        </w:rPr>
        <w:t>.</w:t>
      </w:r>
      <w:r w:rsidR="00A719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F08A3B" w14:textId="0A4733CD" w:rsidR="002F1666" w:rsidRPr="00B55E96" w:rsidRDefault="0008527C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A7113">
        <w:rPr>
          <w:rFonts w:ascii="Times New Roman" w:hAnsi="Times New Roman" w:cs="Times New Roman"/>
          <w:sz w:val="28"/>
          <w:szCs w:val="28"/>
        </w:rPr>
        <w:t xml:space="preserve">В </w:t>
      </w:r>
      <w:r w:rsidR="00A71922" w:rsidRPr="00CA7113">
        <w:rPr>
          <w:rFonts w:ascii="Times New Roman" w:hAnsi="Times New Roman" w:cs="Times New Roman"/>
          <w:sz w:val="28"/>
          <w:szCs w:val="28"/>
        </w:rPr>
        <w:t>8 глав</w:t>
      </w:r>
      <w:r w:rsidR="00063FB6">
        <w:rPr>
          <w:rFonts w:ascii="Times New Roman" w:hAnsi="Times New Roman" w:cs="Times New Roman"/>
          <w:sz w:val="28"/>
          <w:szCs w:val="28"/>
        </w:rPr>
        <w:t>е</w:t>
      </w:r>
      <w:r w:rsidR="00A71922" w:rsidRPr="00CA7113">
        <w:rPr>
          <w:rFonts w:ascii="Times New Roman" w:hAnsi="Times New Roman" w:cs="Times New Roman"/>
          <w:sz w:val="28"/>
          <w:szCs w:val="28"/>
        </w:rPr>
        <w:t xml:space="preserve"> </w:t>
      </w:r>
      <w:r w:rsidRPr="00CA7113">
        <w:rPr>
          <w:rFonts w:ascii="Times New Roman" w:hAnsi="Times New Roman" w:cs="Times New Roman"/>
          <w:sz w:val="28"/>
          <w:szCs w:val="28"/>
        </w:rPr>
        <w:t xml:space="preserve">находим </w:t>
      </w:r>
      <w:r w:rsidR="0086376E" w:rsidRPr="00CA7113">
        <w:rPr>
          <w:rFonts w:ascii="Times New Roman" w:hAnsi="Times New Roman" w:cs="Times New Roman"/>
          <w:sz w:val="28"/>
          <w:szCs w:val="28"/>
        </w:rPr>
        <w:t>лексемы</w:t>
      </w:r>
      <w:r w:rsidRPr="00CA7113">
        <w:rPr>
          <w:rFonts w:ascii="Times New Roman" w:hAnsi="Times New Roman" w:cs="Times New Roman"/>
          <w:sz w:val="28"/>
          <w:szCs w:val="28"/>
        </w:rPr>
        <w:t xml:space="preserve"> </w:t>
      </w:r>
      <w:r w:rsidRPr="00CA7113">
        <w:rPr>
          <w:rFonts w:ascii="Times New Roman" w:hAnsi="Times New Roman" w:cs="Times New Roman"/>
          <w:i/>
          <w:iCs/>
          <w:sz w:val="28"/>
          <w:szCs w:val="28"/>
        </w:rPr>
        <w:t>слеза</w:t>
      </w:r>
      <w:r w:rsidR="00063FB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63FB6" w:rsidRPr="00063FB6">
        <w:rPr>
          <w:rFonts w:ascii="Times New Roman" w:hAnsi="Times New Roman" w:cs="Times New Roman"/>
          <w:sz w:val="28"/>
          <w:szCs w:val="28"/>
        </w:rPr>
        <w:t>(3 контекста употребления)</w:t>
      </w:r>
      <w:r w:rsidRPr="00CA7113">
        <w:rPr>
          <w:rFonts w:ascii="Times New Roman" w:hAnsi="Times New Roman" w:cs="Times New Roman"/>
          <w:i/>
          <w:iCs/>
          <w:sz w:val="28"/>
          <w:szCs w:val="28"/>
        </w:rPr>
        <w:t>, горе</w:t>
      </w:r>
      <w:r w:rsidR="00063FB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63FB6" w:rsidRPr="00063FB6">
        <w:rPr>
          <w:rFonts w:ascii="Times New Roman" w:hAnsi="Times New Roman" w:cs="Times New Roman"/>
          <w:sz w:val="28"/>
          <w:szCs w:val="28"/>
        </w:rPr>
        <w:t>(1 контекст употребления)</w:t>
      </w:r>
      <w:r w:rsidRPr="00063FB6">
        <w:rPr>
          <w:rFonts w:ascii="Times New Roman" w:hAnsi="Times New Roman" w:cs="Times New Roman"/>
          <w:sz w:val="28"/>
          <w:szCs w:val="28"/>
        </w:rPr>
        <w:t>.</w:t>
      </w:r>
      <w:r w:rsidR="00AD1EDE">
        <w:rPr>
          <w:rFonts w:ascii="Times New Roman" w:hAnsi="Times New Roman" w:cs="Times New Roman"/>
          <w:sz w:val="28"/>
          <w:szCs w:val="28"/>
        </w:rPr>
        <w:t xml:space="preserve"> </w:t>
      </w:r>
      <w:r w:rsidR="00063FB6">
        <w:rPr>
          <w:rFonts w:ascii="Times New Roman" w:hAnsi="Times New Roman" w:cs="Times New Roman"/>
          <w:sz w:val="28"/>
          <w:szCs w:val="28"/>
        </w:rPr>
        <w:t xml:space="preserve">Существительное </w:t>
      </w:r>
      <w:r w:rsidR="00063FB6" w:rsidRPr="00063FB6">
        <w:rPr>
          <w:rFonts w:ascii="Times New Roman" w:hAnsi="Times New Roman" w:cs="Times New Roman"/>
          <w:i/>
          <w:iCs/>
          <w:sz w:val="28"/>
          <w:szCs w:val="28"/>
        </w:rPr>
        <w:t>слеза</w:t>
      </w:r>
      <w:r w:rsidR="00063FB6">
        <w:rPr>
          <w:rFonts w:ascii="Times New Roman" w:hAnsi="Times New Roman" w:cs="Times New Roman"/>
          <w:sz w:val="28"/>
          <w:szCs w:val="28"/>
        </w:rPr>
        <w:t xml:space="preserve"> во всех контекстах означает </w:t>
      </w:r>
      <w:r w:rsidR="00063FB6" w:rsidRPr="00B55E96">
        <w:rPr>
          <w:rFonts w:ascii="Times New Roman" w:hAnsi="Times New Roman" w:cs="Times New Roman"/>
          <w:sz w:val="28"/>
          <w:szCs w:val="28"/>
        </w:rPr>
        <w:t>«плач, сетования</w:t>
      </w:r>
      <w:r w:rsidR="00063FB6" w:rsidRPr="00B35F1C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063FB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63FB6" w:rsidRPr="00063FB6">
        <w:rPr>
          <w:rFonts w:ascii="Times New Roman" w:hAnsi="Times New Roman" w:cs="Times New Roman"/>
          <w:sz w:val="28"/>
          <w:szCs w:val="28"/>
        </w:rPr>
        <w:t>(</w:t>
      </w:r>
      <w:r w:rsidR="00063FB6" w:rsidRPr="00F61A72">
        <w:rPr>
          <w:rFonts w:ascii="Times New Roman" w:hAnsi="Times New Roman" w:cs="Times New Roman"/>
          <w:i/>
          <w:iCs/>
          <w:sz w:val="28"/>
          <w:szCs w:val="28"/>
        </w:rPr>
        <w:t xml:space="preserve">Она обняла Егорушку, обмочила </w:t>
      </w:r>
      <w:r w:rsidR="00063FB6" w:rsidRPr="00F61A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слезами</w:t>
      </w:r>
      <w:r w:rsidR="00063FB6" w:rsidRPr="00F61A72">
        <w:rPr>
          <w:rFonts w:ascii="Times New Roman" w:hAnsi="Times New Roman" w:cs="Times New Roman"/>
          <w:i/>
          <w:iCs/>
          <w:sz w:val="28"/>
          <w:szCs w:val="28"/>
        </w:rPr>
        <w:t xml:space="preserve"> его лицо…</w:t>
      </w:r>
      <w:r w:rsidR="00063FB6">
        <w:rPr>
          <w:rFonts w:ascii="Times New Roman" w:hAnsi="Times New Roman" w:cs="Times New Roman"/>
          <w:sz w:val="28"/>
          <w:szCs w:val="28"/>
        </w:rPr>
        <w:t xml:space="preserve"> (с. 102)</w:t>
      </w:r>
      <w:r w:rsidR="002F1666">
        <w:rPr>
          <w:rFonts w:ascii="Times New Roman" w:hAnsi="Times New Roman" w:cs="Times New Roman"/>
          <w:sz w:val="28"/>
          <w:szCs w:val="28"/>
        </w:rPr>
        <w:t xml:space="preserve">, </w:t>
      </w:r>
      <w:r w:rsidR="002F1666" w:rsidRPr="00F61A72">
        <w:rPr>
          <w:rFonts w:ascii="Times New Roman" w:hAnsi="Times New Roman" w:cs="Times New Roman"/>
          <w:i/>
          <w:iCs/>
          <w:sz w:val="28"/>
          <w:szCs w:val="28"/>
        </w:rPr>
        <w:t xml:space="preserve">Сквозь </w:t>
      </w:r>
      <w:r w:rsidR="002F1666" w:rsidRPr="00F61A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слезы</w:t>
      </w:r>
      <w:r w:rsidR="002F1666" w:rsidRPr="00F61A72">
        <w:rPr>
          <w:rFonts w:ascii="Times New Roman" w:hAnsi="Times New Roman" w:cs="Times New Roman"/>
          <w:i/>
          <w:iCs/>
          <w:sz w:val="28"/>
          <w:szCs w:val="28"/>
        </w:rPr>
        <w:t>, застилавшие глаза, Егорушка не видел, как вышли дядя и о. Христофор</w:t>
      </w:r>
      <w:r w:rsidR="002F1666">
        <w:rPr>
          <w:rFonts w:ascii="Times New Roman" w:hAnsi="Times New Roman" w:cs="Times New Roman"/>
          <w:sz w:val="28"/>
          <w:szCs w:val="28"/>
        </w:rPr>
        <w:t xml:space="preserve"> (с. 104), </w:t>
      </w:r>
      <w:r w:rsidR="002F1666" w:rsidRPr="00F61A72">
        <w:rPr>
          <w:rFonts w:ascii="Times New Roman" w:hAnsi="Times New Roman" w:cs="Times New Roman"/>
          <w:i/>
          <w:iCs/>
          <w:sz w:val="28"/>
          <w:szCs w:val="28"/>
        </w:rPr>
        <w:t xml:space="preserve">Егорушка &lt;…&gt; горькими </w:t>
      </w:r>
      <w:r w:rsidR="002F1666" w:rsidRPr="00F61A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слезами</w:t>
      </w:r>
      <w:r w:rsidR="002F1666" w:rsidRPr="00F61A72">
        <w:rPr>
          <w:rFonts w:ascii="Times New Roman" w:hAnsi="Times New Roman" w:cs="Times New Roman"/>
          <w:i/>
          <w:iCs/>
          <w:sz w:val="28"/>
          <w:szCs w:val="28"/>
        </w:rPr>
        <w:t xml:space="preserve"> приветствовал новую, неведомую жизнь, которая теперь начиналась для него...</w:t>
      </w:r>
      <w:r w:rsidR="002F1666">
        <w:rPr>
          <w:rFonts w:ascii="Times New Roman" w:hAnsi="Times New Roman" w:cs="Times New Roman"/>
          <w:sz w:val="28"/>
          <w:szCs w:val="28"/>
        </w:rPr>
        <w:t xml:space="preserve"> (с. 104)). </w:t>
      </w:r>
      <w:r w:rsidR="002F1666">
        <w:rPr>
          <w:rFonts w:ascii="Times New Roman" w:hAnsi="Times New Roman" w:cs="Times New Roman"/>
          <w:noProof/>
          <w:sz w:val="28"/>
          <w:szCs w:val="28"/>
        </w:rPr>
        <w:t>С</w:t>
      </w:r>
      <w:r w:rsidR="002F1666" w:rsidRPr="00AC2E1A">
        <w:rPr>
          <w:rFonts w:ascii="Times New Roman" w:hAnsi="Times New Roman" w:cs="Times New Roman"/>
          <w:noProof/>
          <w:sz w:val="28"/>
          <w:szCs w:val="28"/>
        </w:rPr>
        <w:t>уществительно</w:t>
      </w:r>
      <w:r w:rsidR="002F1666">
        <w:rPr>
          <w:rFonts w:ascii="Times New Roman" w:hAnsi="Times New Roman" w:cs="Times New Roman"/>
          <w:noProof/>
          <w:sz w:val="28"/>
          <w:szCs w:val="28"/>
        </w:rPr>
        <w:t>е</w:t>
      </w:r>
      <w:r w:rsidR="002F1666" w:rsidRPr="00AC2E1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F1666" w:rsidRPr="00B35F1C">
        <w:rPr>
          <w:rFonts w:ascii="Times New Roman" w:hAnsi="Times New Roman" w:cs="Times New Roman"/>
          <w:i/>
          <w:iCs/>
          <w:noProof/>
          <w:sz w:val="28"/>
          <w:szCs w:val="28"/>
        </w:rPr>
        <w:t>горе</w:t>
      </w:r>
      <w:r w:rsidR="002F1666" w:rsidRPr="00AC2E1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F1666">
        <w:rPr>
          <w:rFonts w:ascii="Times New Roman" w:hAnsi="Times New Roman" w:cs="Times New Roman"/>
          <w:noProof/>
          <w:sz w:val="28"/>
          <w:szCs w:val="28"/>
        </w:rPr>
        <w:t xml:space="preserve">употребляется в значении </w:t>
      </w:r>
      <w:r w:rsidR="002F1666" w:rsidRPr="000B7731">
        <w:rPr>
          <w:rFonts w:ascii="Times New Roman" w:hAnsi="Times New Roman" w:cs="Times New Roman"/>
          <w:noProof/>
          <w:sz w:val="28"/>
          <w:szCs w:val="28"/>
        </w:rPr>
        <w:t>«напутствие, предупреждение»</w:t>
      </w:r>
      <w:r w:rsidR="002F1666">
        <w:rPr>
          <w:rFonts w:ascii="Times New Roman" w:hAnsi="Times New Roman" w:cs="Times New Roman"/>
          <w:noProof/>
          <w:sz w:val="28"/>
          <w:szCs w:val="28"/>
        </w:rPr>
        <w:t xml:space="preserve"> (</w:t>
      </w:r>
      <w:r w:rsidR="002F1666" w:rsidRPr="00F61A72">
        <w:rPr>
          <w:rFonts w:ascii="Times New Roman" w:hAnsi="Times New Roman" w:cs="Times New Roman"/>
          <w:i/>
          <w:iCs/>
          <w:noProof/>
          <w:sz w:val="28"/>
          <w:szCs w:val="28"/>
        </w:rPr>
        <w:t xml:space="preserve">Ежели ты выйдешь в ученые и, не дай бог, станешь тяготиться и пренебрегать людями по той причине, что они глупее тебя, то </w:t>
      </w:r>
      <w:r w:rsidR="002F1666" w:rsidRPr="00F61A72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t>горе, горе</w:t>
      </w:r>
      <w:r w:rsidR="002F1666" w:rsidRPr="00F61A72">
        <w:rPr>
          <w:rFonts w:ascii="Times New Roman" w:hAnsi="Times New Roman" w:cs="Times New Roman"/>
          <w:i/>
          <w:iCs/>
          <w:noProof/>
          <w:sz w:val="28"/>
          <w:szCs w:val="28"/>
        </w:rPr>
        <w:t xml:space="preserve"> тебе!</w:t>
      </w:r>
      <w:r w:rsidR="002F1666" w:rsidRPr="00AC2E1A">
        <w:rPr>
          <w:rFonts w:ascii="Times New Roman" w:hAnsi="Times New Roman" w:cs="Times New Roman"/>
          <w:noProof/>
          <w:sz w:val="28"/>
          <w:szCs w:val="28"/>
        </w:rPr>
        <w:t xml:space="preserve"> (с. 99). </w:t>
      </w:r>
      <w:r w:rsidR="002F1666" w:rsidRPr="00C806A9">
        <w:rPr>
          <w:rFonts w:ascii="Times New Roman" w:hAnsi="Times New Roman" w:cs="Times New Roman"/>
          <w:noProof/>
          <w:sz w:val="28"/>
          <w:szCs w:val="28"/>
        </w:rPr>
        <w:t>В</w:t>
      </w:r>
      <w:r w:rsidR="00C03685">
        <w:rPr>
          <w:rFonts w:ascii="Times New Roman" w:hAnsi="Times New Roman" w:cs="Times New Roman"/>
          <w:noProof/>
          <w:sz w:val="28"/>
          <w:szCs w:val="28"/>
        </w:rPr>
        <w:t>ероятно</w:t>
      </w:r>
      <w:r w:rsidR="002F1666">
        <w:rPr>
          <w:rFonts w:ascii="Times New Roman" w:hAnsi="Times New Roman" w:cs="Times New Roman"/>
          <w:noProof/>
          <w:sz w:val="28"/>
          <w:szCs w:val="28"/>
        </w:rPr>
        <w:t>, семантика звучащей из уст священника лексемы осложняется и при</w:t>
      </w:r>
      <w:r w:rsidR="002F1666" w:rsidRPr="00C806A9">
        <w:rPr>
          <w:rFonts w:ascii="Times New Roman" w:hAnsi="Times New Roman" w:cs="Times New Roman"/>
          <w:noProof/>
          <w:sz w:val="28"/>
          <w:szCs w:val="28"/>
        </w:rPr>
        <w:t>обретает дополнительн</w:t>
      </w:r>
      <w:r w:rsidR="002F1666">
        <w:rPr>
          <w:rFonts w:ascii="Times New Roman" w:hAnsi="Times New Roman" w:cs="Times New Roman"/>
          <w:noProof/>
          <w:sz w:val="28"/>
          <w:szCs w:val="28"/>
        </w:rPr>
        <w:t>ый смысл</w:t>
      </w:r>
      <w:r w:rsidR="002F1666" w:rsidRPr="00C806A9">
        <w:rPr>
          <w:rFonts w:ascii="Times New Roman" w:hAnsi="Times New Roman" w:cs="Times New Roman"/>
          <w:noProof/>
          <w:sz w:val="28"/>
          <w:szCs w:val="28"/>
        </w:rPr>
        <w:t xml:space="preserve"> – </w:t>
      </w:r>
      <w:r w:rsidR="002F1666" w:rsidRPr="00B55E96">
        <w:rPr>
          <w:rFonts w:ascii="Times New Roman" w:hAnsi="Times New Roman" w:cs="Times New Roman"/>
          <w:noProof/>
          <w:sz w:val="28"/>
          <w:szCs w:val="28"/>
        </w:rPr>
        <w:t>«высшая кара небесная, очень серьезное наказание».</w:t>
      </w:r>
    </w:p>
    <w:p w14:paraId="11CD3E70" w14:textId="5436D712" w:rsidR="002701FA" w:rsidRDefault="00C050DF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E1A">
        <w:rPr>
          <w:rFonts w:ascii="Times New Roman" w:hAnsi="Times New Roman" w:cs="Times New Roman"/>
          <w:noProof/>
          <w:sz w:val="28"/>
          <w:szCs w:val="28"/>
        </w:rPr>
        <w:t>В 1-7 главах существительн</w:t>
      </w:r>
      <w:r w:rsidR="002701FA">
        <w:rPr>
          <w:rFonts w:ascii="Times New Roman" w:hAnsi="Times New Roman" w:cs="Times New Roman"/>
          <w:noProof/>
          <w:sz w:val="28"/>
          <w:szCs w:val="28"/>
        </w:rPr>
        <w:t>ое</w:t>
      </w:r>
      <w:r w:rsidRPr="00AC2E1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03685">
        <w:rPr>
          <w:rFonts w:ascii="Times New Roman" w:hAnsi="Times New Roman" w:cs="Times New Roman"/>
          <w:i/>
          <w:iCs/>
          <w:noProof/>
          <w:sz w:val="28"/>
          <w:szCs w:val="28"/>
        </w:rPr>
        <w:t>слеза</w:t>
      </w:r>
      <w:r w:rsidRPr="00AC2E1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701FA">
        <w:rPr>
          <w:rFonts w:ascii="Times New Roman" w:hAnsi="Times New Roman" w:cs="Times New Roman"/>
          <w:noProof/>
          <w:sz w:val="28"/>
          <w:szCs w:val="28"/>
        </w:rPr>
        <w:t xml:space="preserve">употребляется </w:t>
      </w:r>
      <w:r w:rsidR="00C03685">
        <w:rPr>
          <w:rFonts w:ascii="Times New Roman" w:hAnsi="Times New Roman" w:cs="Times New Roman"/>
          <w:noProof/>
          <w:sz w:val="28"/>
          <w:szCs w:val="28"/>
        </w:rPr>
        <w:t xml:space="preserve">в следующих значениях: </w:t>
      </w:r>
      <w:r w:rsidR="00B55E96">
        <w:rPr>
          <w:rFonts w:ascii="Times New Roman" w:hAnsi="Times New Roman" w:cs="Times New Roman"/>
          <w:noProof/>
          <w:sz w:val="28"/>
          <w:szCs w:val="28"/>
        </w:rPr>
        <w:t>«</w:t>
      </w:r>
      <w:r w:rsidR="002701FA">
        <w:rPr>
          <w:rFonts w:ascii="Times New Roman" w:hAnsi="Times New Roman" w:cs="Times New Roman"/>
          <w:noProof/>
          <w:sz w:val="28"/>
          <w:szCs w:val="28"/>
        </w:rPr>
        <w:t>стра</w:t>
      </w:r>
      <w:r w:rsidR="00B55E96">
        <w:rPr>
          <w:rFonts w:ascii="Times New Roman" w:hAnsi="Times New Roman" w:cs="Times New Roman"/>
          <w:noProof/>
          <w:sz w:val="28"/>
          <w:szCs w:val="28"/>
        </w:rPr>
        <w:t>х»</w:t>
      </w:r>
      <w:r w:rsidR="002701FA">
        <w:rPr>
          <w:rFonts w:ascii="Times New Roman" w:hAnsi="Times New Roman" w:cs="Times New Roman"/>
          <w:noProof/>
          <w:sz w:val="28"/>
          <w:szCs w:val="28"/>
        </w:rPr>
        <w:t xml:space="preserve"> (</w:t>
      </w:r>
      <w:r w:rsidR="002701FA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Глядим на образа, молимся, да так жалостно, что и теперь </w:t>
      </w:r>
      <w:r w:rsidR="002701FA" w:rsidRPr="00B55E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слеза</w:t>
      </w:r>
      <w:r w:rsidR="002701FA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 бьет...</w:t>
      </w:r>
      <w:r w:rsidR="002701FA">
        <w:rPr>
          <w:rFonts w:ascii="Times New Roman" w:hAnsi="Times New Roman" w:cs="Times New Roman"/>
          <w:sz w:val="28"/>
          <w:szCs w:val="28"/>
        </w:rPr>
        <w:t xml:space="preserve"> (с. 72), </w:t>
      </w:r>
      <w:r w:rsidR="00B55E96">
        <w:rPr>
          <w:rFonts w:ascii="Times New Roman" w:hAnsi="Times New Roman" w:cs="Times New Roman"/>
          <w:sz w:val="28"/>
          <w:szCs w:val="28"/>
        </w:rPr>
        <w:t>«</w:t>
      </w:r>
      <w:r w:rsidR="002701FA">
        <w:rPr>
          <w:rFonts w:ascii="Times New Roman" w:hAnsi="Times New Roman" w:cs="Times New Roman"/>
          <w:sz w:val="28"/>
          <w:szCs w:val="28"/>
        </w:rPr>
        <w:t>слезы радости, воодушевления</w:t>
      </w:r>
      <w:r w:rsidR="00B55E96">
        <w:rPr>
          <w:rFonts w:ascii="Times New Roman" w:hAnsi="Times New Roman" w:cs="Times New Roman"/>
          <w:sz w:val="28"/>
          <w:szCs w:val="28"/>
        </w:rPr>
        <w:t>»</w:t>
      </w:r>
      <w:r w:rsidR="002701FA">
        <w:rPr>
          <w:rFonts w:ascii="Times New Roman" w:hAnsi="Times New Roman" w:cs="Times New Roman"/>
          <w:sz w:val="28"/>
          <w:szCs w:val="28"/>
        </w:rPr>
        <w:t xml:space="preserve"> </w:t>
      </w:r>
      <w:r w:rsidR="002701FA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(– Братцы, – сказал он умоляюще. – Давайте споем что-нибудь божественное! </w:t>
      </w:r>
      <w:r w:rsidR="002701FA" w:rsidRPr="00B55E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Слезы</w:t>
      </w:r>
      <w:r w:rsidR="002701FA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 выступили у него на глазах</w:t>
      </w:r>
      <w:r w:rsidR="00B55E96">
        <w:rPr>
          <w:rFonts w:ascii="Times New Roman" w:hAnsi="Times New Roman" w:cs="Times New Roman"/>
          <w:sz w:val="28"/>
          <w:szCs w:val="28"/>
        </w:rPr>
        <w:t xml:space="preserve"> </w:t>
      </w:r>
      <w:r w:rsidR="002701FA">
        <w:rPr>
          <w:rFonts w:ascii="Times New Roman" w:hAnsi="Times New Roman" w:cs="Times New Roman"/>
          <w:sz w:val="28"/>
          <w:szCs w:val="28"/>
        </w:rPr>
        <w:t>(с. 77))</w:t>
      </w:r>
      <w:r w:rsidR="002701FA" w:rsidRPr="00CA2B65">
        <w:rPr>
          <w:rFonts w:ascii="Times New Roman" w:hAnsi="Times New Roman" w:cs="Times New Roman"/>
          <w:sz w:val="28"/>
          <w:szCs w:val="28"/>
        </w:rPr>
        <w:t>.</w:t>
      </w:r>
      <w:r w:rsidR="002701FA" w:rsidRPr="000A47AA">
        <w:rPr>
          <w:rFonts w:ascii="Times New Roman" w:hAnsi="Times New Roman" w:cs="Times New Roman"/>
          <w:sz w:val="28"/>
          <w:szCs w:val="28"/>
        </w:rPr>
        <w:t> </w:t>
      </w:r>
      <w:r w:rsidR="004E26E1">
        <w:rPr>
          <w:rFonts w:ascii="Times New Roman" w:hAnsi="Times New Roman" w:cs="Times New Roman"/>
          <w:sz w:val="28"/>
          <w:szCs w:val="28"/>
        </w:rPr>
        <w:t xml:space="preserve">У существительного </w:t>
      </w:r>
      <w:r w:rsidR="004E26E1" w:rsidRPr="004E26E1">
        <w:rPr>
          <w:rFonts w:ascii="Times New Roman" w:hAnsi="Times New Roman" w:cs="Times New Roman"/>
          <w:i/>
          <w:iCs/>
          <w:sz w:val="28"/>
          <w:szCs w:val="28"/>
        </w:rPr>
        <w:t>горе</w:t>
      </w:r>
      <w:r w:rsidR="004E26E1">
        <w:rPr>
          <w:rFonts w:ascii="Times New Roman" w:hAnsi="Times New Roman" w:cs="Times New Roman"/>
          <w:sz w:val="28"/>
          <w:szCs w:val="28"/>
        </w:rPr>
        <w:t xml:space="preserve"> в 1-7 главах выявлены значения: </w:t>
      </w:r>
      <w:r w:rsidR="004E26E1" w:rsidRPr="004E26E1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B55E96">
        <w:rPr>
          <w:rFonts w:ascii="Times New Roman" w:hAnsi="Times New Roman" w:cs="Times New Roman"/>
          <w:sz w:val="28"/>
          <w:szCs w:val="28"/>
        </w:rPr>
        <w:t>б</w:t>
      </w:r>
      <w:r w:rsidR="004E26E1" w:rsidRPr="00B55E96">
        <w:rPr>
          <w:rFonts w:ascii="Times New Roman" w:hAnsi="Times New Roman" w:cs="Times New Roman"/>
          <w:sz w:val="28"/>
          <w:szCs w:val="28"/>
        </w:rPr>
        <w:t>еда, несчастье</w:t>
      </w:r>
      <w:r w:rsidR="004E26E1" w:rsidRPr="004E26E1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4E26E1">
        <w:rPr>
          <w:rFonts w:ascii="Times New Roman" w:hAnsi="Times New Roman" w:cs="Times New Roman"/>
          <w:sz w:val="28"/>
          <w:szCs w:val="28"/>
        </w:rPr>
        <w:t xml:space="preserve"> (</w:t>
      </w:r>
      <w:r w:rsidR="004E26E1">
        <w:rPr>
          <w:rFonts w:ascii="Times New Roman" w:hAnsi="Times New Roman" w:cs="Times New Roman"/>
          <w:sz w:val="28"/>
          <w:szCs w:val="28"/>
        </w:rPr>
        <w:softHyphen/>
      </w:r>
      <w:r w:rsidR="004E26E1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– Ах, деньги, деньги! – вздыхал о. Христофор, улыбаясь. </w:t>
      </w:r>
      <w:r w:rsidR="004E26E1" w:rsidRPr="00B55E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Горе</w:t>
      </w:r>
      <w:r w:rsidR="004E26E1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E26E1" w:rsidRPr="00B55E96">
        <w:rPr>
          <w:rFonts w:ascii="Times New Roman" w:hAnsi="Times New Roman" w:cs="Times New Roman"/>
          <w:i/>
          <w:iCs/>
          <w:sz w:val="28"/>
          <w:szCs w:val="28"/>
        </w:rPr>
        <w:lastRenderedPageBreak/>
        <w:t>с вами!</w:t>
      </w:r>
      <w:r w:rsidR="004E26E1">
        <w:rPr>
          <w:rFonts w:ascii="Times New Roman" w:hAnsi="Times New Roman" w:cs="Times New Roman"/>
          <w:sz w:val="28"/>
          <w:szCs w:val="28"/>
        </w:rPr>
        <w:t xml:space="preserve"> (с. 37), </w:t>
      </w:r>
      <w:r w:rsidR="004E26E1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Он мне родной брат, но кроме </w:t>
      </w:r>
      <w:r w:rsidR="004E26E1" w:rsidRPr="00B55E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горя</w:t>
      </w:r>
      <w:r w:rsidR="004E26E1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 я от него ничего не видел</w:t>
      </w:r>
      <w:r w:rsidR="004E26E1">
        <w:rPr>
          <w:rFonts w:ascii="Times New Roman" w:hAnsi="Times New Roman" w:cs="Times New Roman"/>
          <w:sz w:val="28"/>
          <w:szCs w:val="28"/>
        </w:rPr>
        <w:t xml:space="preserve"> (с. 41)), </w:t>
      </w:r>
      <w:r w:rsidR="004E26E1" w:rsidRPr="004E0448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4E26E1" w:rsidRPr="00B55E96">
        <w:rPr>
          <w:rFonts w:ascii="Times New Roman" w:hAnsi="Times New Roman" w:cs="Times New Roman"/>
          <w:sz w:val="28"/>
          <w:szCs w:val="28"/>
        </w:rPr>
        <w:t>не испытывать неудобств, беспокойства</w:t>
      </w:r>
      <w:r w:rsidR="004E26E1" w:rsidRPr="004E0448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4E26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E26E1" w:rsidRPr="004E26E1">
        <w:rPr>
          <w:rFonts w:ascii="Times New Roman" w:hAnsi="Times New Roman" w:cs="Times New Roman"/>
          <w:sz w:val="28"/>
          <w:szCs w:val="28"/>
        </w:rPr>
        <w:t>(как часть фразеологизма</w:t>
      </w:r>
      <w:r w:rsidR="004E26E1">
        <w:rPr>
          <w:rFonts w:ascii="Times New Roman" w:hAnsi="Times New Roman" w:cs="Times New Roman"/>
          <w:sz w:val="28"/>
          <w:szCs w:val="28"/>
        </w:rPr>
        <w:t xml:space="preserve">: </w:t>
      </w:r>
      <w:r w:rsidR="004E26E1" w:rsidRPr="00B55E96">
        <w:rPr>
          <w:rFonts w:ascii="Times New Roman" w:hAnsi="Times New Roman" w:cs="Times New Roman"/>
          <w:i/>
          <w:iCs/>
          <w:sz w:val="28"/>
          <w:szCs w:val="28"/>
        </w:rPr>
        <w:t xml:space="preserve">Дымов, сын зажиточного мужика, жил в свое удовольствие, гулял и не знал </w:t>
      </w:r>
      <w:r w:rsidR="004E26E1" w:rsidRPr="00B55E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горя</w:t>
      </w:r>
      <w:r w:rsidR="004E26E1">
        <w:rPr>
          <w:rFonts w:ascii="Times New Roman" w:hAnsi="Times New Roman" w:cs="Times New Roman"/>
          <w:sz w:val="28"/>
          <w:szCs w:val="28"/>
        </w:rPr>
        <w:t xml:space="preserve"> (с. 64)).</w:t>
      </w:r>
    </w:p>
    <w:p w14:paraId="42584CAB" w14:textId="1561639A" w:rsidR="00002F58" w:rsidRDefault="004E26E1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2768A">
        <w:rPr>
          <w:rFonts w:ascii="Times New Roman" w:hAnsi="Times New Roman" w:cs="Times New Roman"/>
          <w:sz w:val="28"/>
          <w:szCs w:val="28"/>
        </w:rPr>
        <w:t xml:space="preserve">онтексты использования лексем </w:t>
      </w:r>
      <w:r w:rsidR="0072768A" w:rsidRPr="00222052">
        <w:rPr>
          <w:rFonts w:ascii="Times New Roman" w:hAnsi="Times New Roman" w:cs="Times New Roman"/>
          <w:i/>
          <w:iCs/>
          <w:sz w:val="28"/>
          <w:szCs w:val="28"/>
        </w:rPr>
        <w:t>слеза</w:t>
      </w:r>
      <w:r w:rsidR="0072768A">
        <w:rPr>
          <w:rFonts w:ascii="Times New Roman" w:hAnsi="Times New Roman" w:cs="Times New Roman"/>
          <w:sz w:val="28"/>
          <w:szCs w:val="28"/>
        </w:rPr>
        <w:t xml:space="preserve"> и </w:t>
      </w:r>
      <w:r w:rsidR="0072768A" w:rsidRPr="00222052">
        <w:rPr>
          <w:rFonts w:ascii="Times New Roman" w:hAnsi="Times New Roman" w:cs="Times New Roman"/>
          <w:i/>
          <w:iCs/>
          <w:sz w:val="28"/>
          <w:szCs w:val="28"/>
        </w:rPr>
        <w:t>горе</w:t>
      </w:r>
      <w:r w:rsidR="0072768A">
        <w:rPr>
          <w:rFonts w:ascii="Times New Roman" w:hAnsi="Times New Roman" w:cs="Times New Roman"/>
          <w:sz w:val="28"/>
          <w:szCs w:val="28"/>
        </w:rPr>
        <w:t xml:space="preserve"> 1-7 и 8 глав</w:t>
      </w:r>
      <w:r w:rsidR="00ED0755">
        <w:rPr>
          <w:rFonts w:ascii="Times New Roman" w:hAnsi="Times New Roman" w:cs="Times New Roman"/>
          <w:sz w:val="28"/>
          <w:szCs w:val="28"/>
        </w:rPr>
        <w:t xml:space="preserve"> </w:t>
      </w:r>
      <w:r w:rsidR="00002F58">
        <w:rPr>
          <w:rFonts w:ascii="Times New Roman" w:hAnsi="Times New Roman" w:cs="Times New Roman"/>
          <w:sz w:val="28"/>
          <w:szCs w:val="28"/>
        </w:rPr>
        <w:t>раскрывают</w:t>
      </w:r>
      <w:r w:rsidR="00B53747">
        <w:rPr>
          <w:rFonts w:ascii="Times New Roman" w:hAnsi="Times New Roman" w:cs="Times New Roman"/>
          <w:sz w:val="28"/>
          <w:szCs w:val="28"/>
        </w:rPr>
        <w:t xml:space="preserve"> как одинаковые, так и разные</w:t>
      </w:r>
      <w:r w:rsidR="00ED0755">
        <w:rPr>
          <w:rFonts w:ascii="Times New Roman" w:hAnsi="Times New Roman" w:cs="Times New Roman"/>
          <w:sz w:val="28"/>
          <w:szCs w:val="28"/>
        </w:rPr>
        <w:t xml:space="preserve"> значения. Общее значение у существительного </w:t>
      </w:r>
      <w:r w:rsidR="00ED0755" w:rsidRPr="00222052">
        <w:rPr>
          <w:rFonts w:ascii="Times New Roman" w:hAnsi="Times New Roman" w:cs="Times New Roman"/>
          <w:i/>
          <w:iCs/>
          <w:sz w:val="28"/>
          <w:szCs w:val="28"/>
        </w:rPr>
        <w:t>слеза</w:t>
      </w:r>
      <w:r w:rsidR="00B55E9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D0755">
        <w:rPr>
          <w:rFonts w:ascii="Times New Roman" w:hAnsi="Times New Roman" w:cs="Times New Roman"/>
          <w:sz w:val="28"/>
          <w:szCs w:val="28"/>
        </w:rPr>
        <w:t xml:space="preserve">– </w:t>
      </w:r>
      <w:r w:rsidR="00394CBD">
        <w:rPr>
          <w:rFonts w:ascii="Times New Roman" w:hAnsi="Times New Roman" w:cs="Times New Roman"/>
          <w:sz w:val="28"/>
          <w:szCs w:val="28"/>
        </w:rPr>
        <w:t>«</w:t>
      </w:r>
      <w:r w:rsidR="00ED0755" w:rsidRPr="00B55E96">
        <w:rPr>
          <w:rFonts w:ascii="Times New Roman" w:hAnsi="Times New Roman" w:cs="Times New Roman"/>
          <w:sz w:val="28"/>
          <w:szCs w:val="28"/>
        </w:rPr>
        <w:t>плач, сетования, страх</w:t>
      </w:r>
      <w:r w:rsidR="00394CBD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ED0755">
        <w:rPr>
          <w:rFonts w:ascii="Times New Roman" w:hAnsi="Times New Roman" w:cs="Times New Roman"/>
          <w:sz w:val="28"/>
          <w:szCs w:val="28"/>
        </w:rPr>
        <w:t xml:space="preserve">. В одном из контекстов 1-7 глав слово </w:t>
      </w:r>
      <w:r w:rsidR="00ED0755" w:rsidRPr="00222052">
        <w:rPr>
          <w:rFonts w:ascii="Times New Roman" w:hAnsi="Times New Roman" w:cs="Times New Roman"/>
          <w:i/>
          <w:iCs/>
          <w:sz w:val="28"/>
          <w:szCs w:val="28"/>
        </w:rPr>
        <w:t>слеза</w:t>
      </w:r>
      <w:r w:rsidR="00222052">
        <w:rPr>
          <w:rFonts w:ascii="Times New Roman" w:hAnsi="Times New Roman" w:cs="Times New Roman"/>
          <w:sz w:val="28"/>
          <w:szCs w:val="28"/>
        </w:rPr>
        <w:t xml:space="preserve"> </w:t>
      </w:r>
      <w:r w:rsidR="00003605">
        <w:rPr>
          <w:rFonts w:ascii="Times New Roman" w:hAnsi="Times New Roman" w:cs="Times New Roman"/>
          <w:sz w:val="28"/>
          <w:szCs w:val="28"/>
        </w:rPr>
        <w:t xml:space="preserve">употребляется с положительной коннотацией </w:t>
      </w:r>
      <w:r w:rsidR="00394CBD">
        <w:rPr>
          <w:rFonts w:ascii="Times New Roman" w:hAnsi="Times New Roman" w:cs="Times New Roman"/>
          <w:sz w:val="28"/>
          <w:szCs w:val="28"/>
        </w:rPr>
        <w:t>(</w:t>
      </w:r>
      <w:r w:rsidR="00003605">
        <w:rPr>
          <w:rFonts w:ascii="Times New Roman" w:hAnsi="Times New Roman" w:cs="Times New Roman"/>
          <w:sz w:val="28"/>
          <w:szCs w:val="28"/>
        </w:rPr>
        <w:t>как слезы радости</w:t>
      </w:r>
      <w:r w:rsidR="00394CBD">
        <w:rPr>
          <w:rFonts w:ascii="Times New Roman" w:hAnsi="Times New Roman" w:cs="Times New Roman"/>
          <w:sz w:val="28"/>
          <w:szCs w:val="28"/>
        </w:rPr>
        <w:t>)</w:t>
      </w:r>
      <w:r w:rsidR="00003605">
        <w:rPr>
          <w:rFonts w:ascii="Times New Roman" w:hAnsi="Times New Roman" w:cs="Times New Roman"/>
          <w:sz w:val="28"/>
          <w:szCs w:val="28"/>
        </w:rPr>
        <w:t xml:space="preserve">. Лексема </w:t>
      </w:r>
      <w:r w:rsidR="00003605" w:rsidRPr="00B55E96">
        <w:rPr>
          <w:rFonts w:ascii="Times New Roman" w:hAnsi="Times New Roman" w:cs="Times New Roman"/>
          <w:i/>
          <w:iCs/>
          <w:sz w:val="28"/>
          <w:szCs w:val="28"/>
        </w:rPr>
        <w:t>горе</w:t>
      </w:r>
      <w:r w:rsidR="00003605">
        <w:rPr>
          <w:rFonts w:ascii="Times New Roman" w:hAnsi="Times New Roman" w:cs="Times New Roman"/>
          <w:sz w:val="28"/>
          <w:szCs w:val="28"/>
        </w:rPr>
        <w:t xml:space="preserve"> </w:t>
      </w:r>
      <w:r w:rsidR="00394CBD">
        <w:rPr>
          <w:rFonts w:ascii="Times New Roman" w:hAnsi="Times New Roman" w:cs="Times New Roman"/>
          <w:sz w:val="28"/>
          <w:szCs w:val="28"/>
        </w:rPr>
        <w:t xml:space="preserve">употребляется в следующих значениях: 1. Беда, несчастье. 2. Серьезное наказание. 3. </w:t>
      </w:r>
      <w:r w:rsidR="004617AA">
        <w:rPr>
          <w:rFonts w:ascii="Times New Roman" w:hAnsi="Times New Roman" w:cs="Times New Roman"/>
          <w:sz w:val="28"/>
          <w:szCs w:val="28"/>
        </w:rPr>
        <w:t>Жизнь без беспокойства (как часть фразеологизма).</w:t>
      </w:r>
    </w:p>
    <w:p w14:paraId="4C34E373" w14:textId="3118898B" w:rsidR="007F78FE" w:rsidRDefault="003439B0" w:rsidP="005B225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Сравнив некоторые лексические единицы, можно сделать вывод, что </w:t>
      </w:r>
      <w:r w:rsidR="00AB3588">
        <w:rPr>
          <w:rFonts w:ascii="Times New Roman" w:hAnsi="Times New Roman" w:cs="Times New Roman"/>
          <w:sz w:val="28"/>
          <w:szCs w:val="28"/>
        </w:rPr>
        <w:t xml:space="preserve">контексты и частота использования </w:t>
      </w:r>
      <w:r w:rsidR="00A74B99">
        <w:rPr>
          <w:rFonts w:ascii="Times New Roman" w:hAnsi="Times New Roman" w:cs="Times New Roman"/>
          <w:sz w:val="28"/>
          <w:szCs w:val="28"/>
        </w:rPr>
        <w:t>лексик</w:t>
      </w:r>
      <w:r w:rsidR="00AB3588">
        <w:rPr>
          <w:rFonts w:ascii="Times New Roman" w:hAnsi="Times New Roman" w:cs="Times New Roman"/>
          <w:sz w:val="28"/>
          <w:szCs w:val="28"/>
        </w:rPr>
        <w:t>и</w:t>
      </w:r>
      <w:r w:rsidR="00A74B99">
        <w:rPr>
          <w:rFonts w:ascii="Times New Roman" w:hAnsi="Times New Roman" w:cs="Times New Roman"/>
          <w:sz w:val="28"/>
          <w:szCs w:val="28"/>
        </w:rPr>
        <w:t xml:space="preserve"> 8 главы явля</w:t>
      </w:r>
      <w:r w:rsidR="00643EE6">
        <w:rPr>
          <w:rFonts w:ascii="Times New Roman" w:hAnsi="Times New Roman" w:cs="Times New Roman"/>
          <w:sz w:val="28"/>
          <w:szCs w:val="28"/>
        </w:rPr>
        <w:t>ю</w:t>
      </w:r>
      <w:r w:rsidR="00A74B99">
        <w:rPr>
          <w:rFonts w:ascii="Times New Roman" w:hAnsi="Times New Roman" w:cs="Times New Roman"/>
          <w:sz w:val="28"/>
          <w:szCs w:val="28"/>
        </w:rPr>
        <w:t>тся отличн</w:t>
      </w:r>
      <w:r w:rsidR="00E70B5A">
        <w:rPr>
          <w:rFonts w:ascii="Times New Roman" w:hAnsi="Times New Roman" w:cs="Times New Roman"/>
          <w:sz w:val="28"/>
          <w:szCs w:val="28"/>
        </w:rPr>
        <w:t>ыми</w:t>
      </w:r>
      <w:r w:rsidR="00A74B99">
        <w:rPr>
          <w:rFonts w:ascii="Times New Roman" w:hAnsi="Times New Roman" w:cs="Times New Roman"/>
          <w:sz w:val="28"/>
          <w:szCs w:val="28"/>
        </w:rPr>
        <w:t xml:space="preserve"> от </w:t>
      </w:r>
      <w:r w:rsidR="00AB3588">
        <w:rPr>
          <w:rFonts w:ascii="Times New Roman" w:hAnsi="Times New Roman" w:cs="Times New Roman"/>
          <w:sz w:val="28"/>
          <w:szCs w:val="28"/>
        </w:rPr>
        <w:t xml:space="preserve">контекстов и частоты использования </w:t>
      </w:r>
      <w:r w:rsidR="00A74B99">
        <w:rPr>
          <w:rFonts w:ascii="Times New Roman" w:hAnsi="Times New Roman" w:cs="Times New Roman"/>
          <w:sz w:val="28"/>
          <w:szCs w:val="28"/>
        </w:rPr>
        <w:t>лексики остальных глав. В</w:t>
      </w:r>
      <w:r w:rsidR="007D2FEB">
        <w:rPr>
          <w:rFonts w:ascii="Times New Roman" w:hAnsi="Times New Roman" w:cs="Times New Roman"/>
          <w:sz w:val="28"/>
          <w:szCs w:val="28"/>
        </w:rPr>
        <w:t>о всем тексте встречаются и одинаковые лексемы, но с различиями в семантике.</w:t>
      </w:r>
      <w:r w:rsidR="00A74B99">
        <w:rPr>
          <w:rFonts w:ascii="Times New Roman" w:hAnsi="Times New Roman" w:cs="Times New Roman"/>
          <w:sz w:val="28"/>
          <w:szCs w:val="28"/>
        </w:rPr>
        <w:t xml:space="preserve"> </w:t>
      </w:r>
      <w:r w:rsidR="003B5118">
        <w:rPr>
          <w:rFonts w:ascii="Times New Roman" w:hAnsi="Times New Roman" w:cs="Times New Roman"/>
          <w:sz w:val="28"/>
          <w:szCs w:val="28"/>
        </w:rPr>
        <w:t>Представляется, что л</w:t>
      </w:r>
      <w:r w:rsidR="00A74B99">
        <w:rPr>
          <w:rFonts w:ascii="Times New Roman" w:hAnsi="Times New Roman" w:cs="Times New Roman"/>
          <w:sz w:val="28"/>
          <w:szCs w:val="28"/>
        </w:rPr>
        <w:t xml:space="preserve">ексические единицы последней главы </w:t>
      </w:r>
      <w:r w:rsidR="006563BF">
        <w:rPr>
          <w:rFonts w:ascii="Times New Roman" w:hAnsi="Times New Roman" w:cs="Times New Roman"/>
          <w:sz w:val="28"/>
          <w:szCs w:val="28"/>
        </w:rPr>
        <w:t>формируют более светлое</w:t>
      </w:r>
      <w:r w:rsidR="003B5118">
        <w:rPr>
          <w:rFonts w:ascii="Times New Roman" w:hAnsi="Times New Roman" w:cs="Times New Roman"/>
          <w:sz w:val="28"/>
          <w:szCs w:val="28"/>
        </w:rPr>
        <w:t>, жизнеутверждающее</w:t>
      </w:r>
      <w:r w:rsidR="006563BF">
        <w:rPr>
          <w:rFonts w:ascii="Times New Roman" w:hAnsi="Times New Roman" w:cs="Times New Roman"/>
          <w:sz w:val="28"/>
          <w:szCs w:val="28"/>
        </w:rPr>
        <w:t xml:space="preserve"> представление о будуще</w:t>
      </w:r>
      <w:r w:rsidR="003B5118">
        <w:rPr>
          <w:rFonts w:ascii="Times New Roman" w:hAnsi="Times New Roman" w:cs="Times New Roman"/>
          <w:sz w:val="28"/>
          <w:szCs w:val="28"/>
        </w:rPr>
        <w:t>м</w:t>
      </w:r>
      <w:r w:rsidR="006563BF">
        <w:rPr>
          <w:rFonts w:ascii="Times New Roman" w:hAnsi="Times New Roman" w:cs="Times New Roman"/>
          <w:sz w:val="28"/>
          <w:szCs w:val="28"/>
        </w:rPr>
        <w:t xml:space="preserve"> Егорушки.</w:t>
      </w:r>
    </w:p>
    <w:p w14:paraId="310D7FAC" w14:textId="77777777" w:rsidR="00F13676" w:rsidRDefault="00F13676" w:rsidP="005B225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B6CD3B" w14:textId="7F3F0E1E" w:rsidR="005B2259" w:rsidRDefault="005B2259" w:rsidP="005B225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Источник материала</w:t>
      </w:r>
    </w:p>
    <w:p w14:paraId="769DA8D3" w14:textId="290AAC6C" w:rsidR="004D6F7D" w:rsidRPr="00D92F1B" w:rsidRDefault="005B2259" w:rsidP="007C0844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885066">
        <w:rPr>
          <w:rFonts w:ascii="Times New Roman" w:hAnsi="Times New Roman" w:cs="Times New Roman"/>
          <w:color w:val="000000" w:themeColor="text1"/>
          <w:sz w:val="28"/>
          <w:szCs w:val="28"/>
        </w:rPr>
        <w:t>Чехов А. П. Полное собрание сочинений и писем: в 30 т. Сочинения: в 18 т.</w:t>
      </w:r>
      <w:r w:rsidR="007976CE">
        <w:rPr>
          <w:rFonts w:ascii="Times New Roman" w:hAnsi="Times New Roman" w:cs="Times New Roman"/>
          <w:color w:val="000000" w:themeColor="text1"/>
          <w:sz w:val="28"/>
          <w:szCs w:val="28"/>
        </w:rPr>
        <w:t>, т. 7.</w:t>
      </w:r>
      <w:r w:rsidRPr="00885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М.: Наука, 197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850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976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55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</w:t>
      </w:r>
      <w:proofErr w:type="gramStart"/>
      <w:r w:rsidR="00B55E96">
        <w:rPr>
          <w:rFonts w:ascii="Times New Roman" w:hAnsi="Times New Roman" w:cs="Times New Roman"/>
          <w:color w:val="000000" w:themeColor="text1"/>
          <w:sz w:val="28"/>
          <w:szCs w:val="28"/>
        </w:rPr>
        <w:t>13-104</w:t>
      </w:r>
      <w:proofErr w:type="gramEnd"/>
      <w:r w:rsidR="00D92F1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4D6F7D" w:rsidRPr="00D92F1B" w:rsidSect="008430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A0"/>
    <w:rsid w:val="00001695"/>
    <w:rsid w:val="0000283C"/>
    <w:rsid w:val="00002D0D"/>
    <w:rsid w:val="00002F58"/>
    <w:rsid w:val="00003605"/>
    <w:rsid w:val="00006B8F"/>
    <w:rsid w:val="000163CC"/>
    <w:rsid w:val="00022940"/>
    <w:rsid w:val="000327B8"/>
    <w:rsid w:val="00041EA0"/>
    <w:rsid w:val="0005195C"/>
    <w:rsid w:val="0005754F"/>
    <w:rsid w:val="00063FB6"/>
    <w:rsid w:val="0008527C"/>
    <w:rsid w:val="00085C9E"/>
    <w:rsid w:val="000969E7"/>
    <w:rsid w:val="000A3C7C"/>
    <w:rsid w:val="000A3D28"/>
    <w:rsid w:val="000A3E3B"/>
    <w:rsid w:val="000A47AA"/>
    <w:rsid w:val="000B7731"/>
    <w:rsid w:val="000C3DF8"/>
    <w:rsid w:val="000E2D22"/>
    <w:rsid w:val="000E4151"/>
    <w:rsid w:val="00101E5A"/>
    <w:rsid w:val="00107F3D"/>
    <w:rsid w:val="00125D19"/>
    <w:rsid w:val="001418E1"/>
    <w:rsid w:val="0014764A"/>
    <w:rsid w:val="001623AD"/>
    <w:rsid w:val="001736C2"/>
    <w:rsid w:val="00191823"/>
    <w:rsid w:val="00194A15"/>
    <w:rsid w:val="001A1FDD"/>
    <w:rsid w:val="001A64E5"/>
    <w:rsid w:val="001B7AFC"/>
    <w:rsid w:val="001C0FC3"/>
    <w:rsid w:val="001D000F"/>
    <w:rsid w:val="001D027F"/>
    <w:rsid w:val="001E289F"/>
    <w:rsid w:val="001F3826"/>
    <w:rsid w:val="00206429"/>
    <w:rsid w:val="00210979"/>
    <w:rsid w:val="00222052"/>
    <w:rsid w:val="00224133"/>
    <w:rsid w:val="0022786F"/>
    <w:rsid w:val="002334C6"/>
    <w:rsid w:val="00234C1F"/>
    <w:rsid w:val="00235CC3"/>
    <w:rsid w:val="002372AA"/>
    <w:rsid w:val="00237FC7"/>
    <w:rsid w:val="00241CF4"/>
    <w:rsid w:val="002558DB"/>
    <w:rsid w:val="002701FA"/>
    <w:rsid w:val="002809D4"/>
    <w:rsid w:val="00280A24"/>
    <w:rsid w:val="00280F32"/>
    <w:rsid w:val="0028162C"/>
    <w:rsid w:val="00286693"/>
    <w:rsid w:val="0029474A"/>
    <w:rsid w:val="002A4AAA"/>
    <w:rsid w:val="002B338C"/>
    <w:rsid w:val="002C568A"/>
    <w:rsid w:val="002D7444"/>
    <w:rsid w:val="002E02EA"/>
    <w:rsid w:val="002F1666"/>
    <w:rsid w:val="002F2DF1"/>
    <w:rsid w:val="00301826"/>
    <w:rsid w:val="00306F7A"/>
    <w:rsid w:val="003139F6"/>
    <w:rsid w:val="00337859"/>
    <w:rsid w:val="003428EE"/>
    <w:rsid w:val="00343211"/>
    <w:rsid w:val="003439B0"/>
    <w:rsid w:val="00350730"/>
    <w:rsid w:val="00363972"/>
    <w:rsid w:val="00363C81"/>
    <w:rsid w:val="00376A32"/>
    <w:rsid w:val="003905EA"/>
    <w:rsid w:val="00394CBD"/>
    <w:rsid w:val="003A1ADE"/>
    <w:rsid w:val="003B3DEA"/>
    <w:rsid w:val="003B5118"/>
    <w:rsid w:val="003B6880"/>
    <w:rsid w:val="003C22FB"/>
    <w:rsid w:val="003D5228"/>
    <w:rsid w:val="003D5438"/>
    <w:rsid w:val="003F09C0"/>
    <w:rsid w:val="003F61DB"/>
    <w:rsid w:val="004000CE"/>
    <w:rsid w:val="00400B29"/>
    <w:rsid w:val="00410D43"/>
    <w:rsid w:val="00422CAC"/>
    <w:rsid w:val="00431F2A"/>
    <w:rsid w:val="00455544"/>
    <w:rsid w:val="004559CF"/>
    <w:rsid w:val="004617AA"/>
    <w:rsid w:val="00466F74"/>
    <w:rsid w:val="004767CA"/>
    <w:rsid w:val="0047710A"/>
    <w:rsid w:val="004925AA"/>
    <w:rsid w:val="004B47A4"/>
    <w:rsid w:val="004B676C"/>
    <w:rsid w:val="004D6F7D"/>
    <w:rsid w:val="004E0448"/>
    <w:rsid w:val="004E26E1"/>
    <w:rsid w:val="005010D6"/>
    <w:rsid w:val="005275C6"/>
    <w:rsid w:val="005564C1"/>
    <w:rsid w:val="00563006"/>
    <w:rsid w:val="00566EF7"/>
    <w:rsid w:val="00573894"/>
    <w:rsid w:val="005759FF"/>
    <w:rsid w:val="005A63A4"/>
    <w:rsid w:val="005A64B5"/>
    <w:rsid w:val="005B2259"/>
    <w:rsid w:val="005B28F8"/>
    <w:rsid w:val="005C5540"/>
    <w:rsid w:val="005C76DC"/>
    <w:rsid w:val="005E53B4"/>
    <w:rsid w:val="005F2DC8"/>
    <w:rsid w:val="0061171D"/>
    <w:rsid w:val="00624057"/>
    <w:rsid w:val="00625C46"/>
    <w:rsid w:val="00640341"/>
    <w:rsid w:val="006404F9"/>
    <w:rsid w:val="00643EE6"/>
    <w:rsid w:val="00644722"/>
    <w:rsid w:val="00645072"/>
    <w:rsid w:val="0065601C"/>
    <w:rsid w:val="006563BF"/>
    <w:rsid w:val="00656638"/>
    <w:rsid w:val="00671002"/>
    <w:rsid w:val="00673278"/>
    <w:rsid w:val="006A78AC"/>
    <w:rsid w:val="006D071D"/>
    <w:rsid w:val="006E521B"/>
    <w:rsid w:val="006E6D31"/>
    <w:rsid w:val="006F560D"/>
    <w:rsid w:val="00704B67"/>
    <w:rsid w:val="00714A9A"/>
    <w:rsid w:val="00721A0E"/>
    <w:rsid w:val="007263F0"/>
    <w:rsid w:val="0072768A"/>
    <w:rsid w:val="007368FE"/>
    <w:rsid w:val="007400A4"/>
    <w:rsid w:val="00745B90"/>
    <w:rsid w:val="007502C5"/>
    <w:rsid w:val="007574B6"/>
    <w:rsid w:val="00765805"/>
    <w:rsid w:val="00771A21"/>
    <w:rsid w:val="007976CE"/>
    <w:rsid w:val="007A44E9"/>
    <w:rsid w:val="007B63AE"/>
    <w:rsid w:val="007C05B4"/>
    <w:rsid w:val="007C0844"/>
    <w:rsid w:val="007D2FEB"/>
    <w:rsid w:val="007F5142"/>
    <w:rsid w:val="007F78FE"/>
    <w:rsid w:val="00810290"/>
    <w:rsid w:val="00815F30"/>
    <w:rsid w:val="00840D7D"/>
    <w:rsid w:val="0084302C"/>
    <w:rsid w:val="00850713"/>
    <w:rsid w:val="0086376E"/>
    <w:rsid w:val="00873AAE"/>
    <w:rsid w:val="008A0263"/>
    <w:rsid w:val="008A0CD3"/>
    <w:rsid w:val="008A52C2"/>
    <w:rsid w:val="008B4637"/>
    <w:rsid w:val="008C4536"/>
    <w:rsid w:val="008C68BF"/>
    <w:rsid w:val="008E36F4"/>
    <w:rsid w:val="00904E46"/>
    <w:rsid w:val="00904FBF"/>
    <w:rsid w:val="009355E4"/>
    <w:rsid w:val="00936710"/>
    <w:rsid w:val="009439DB"/>
    <w:rsid w:val="009440F9"/>
    <w:rsid w:val="00944E1F"/>
    <w:rsid w:val="009601F2"/>
    <w:rsid w:val="00964E59"/>
    <w:rsid w:val="00972916"/>
    <w:rsid w:val="00972B5B"/>
    <w:rsid w:val="00975EA9"/>
    <w:rsid w:val="009776B9"/>
    <w:rsid w:val="00980893"/>
    <w:rsid w:val="00981F17"/>
    <w:rsid w:val="00991450"/>
    <w:rsid w:val="00992586"/>
    <w:rsid w:val="009B07A4"/>
    <w:rsid w:val="009B4F7A"/>
    <w:rsid w:val="009C2D8E"/>
    <w:rsid w:val="009D02B1"/>
    <w:rsid w:val="009E4A86"/>
    <w:rsid w:val="009F342A"/>
    <w:rsid w:val="00A0005C"/>
    <w:rsid w:val="00A018CB"/>
    <w:rsid w:val="00A3200B"/>
    <w:rsid w:val="00A534BC"/>
    <w:rsid w:val="00A71922"/>
    <w:rsid w:val="00A74B99"/>
    <w:rsid w:val="00A76462"/>
    <w:rsid w:val="00A85EFD"/>
    <w:rsid w:val="00A93DCD"/>
    <w:rsid w:val="00AA7042"/>
    <w:rsid w:val="00AB05D5"/>
    <w:rsid w:val="00AB3588"/>
    <w:rsid w:val="00AB4BF6"/>
    <w:rsid w:val="00AC2E1A"/>
    <w:rsid w:val="00AC6878"/>
    <w:rsid w:val="00AC7D68"/>
    <w:rsid w:val="00AD1EDE"/>
    <w:rsid w:val="00AD7E6E"/>
    <w:rsid w:val="00AF101C"/>
    <w:rsid w:val="00B01E35"/>
    <w:rsid w:val="00B103CC"/>
    <w:rsid w:val="00B11430"/>
    <w:rsid w:val="00B176A9"/>
    <w:rsid w:val="00B238F9"/>
    <w:rsid w:val="00B35F1C"/>
    <w:rsid w:val="00B446E1"/>
    <w:rsid w:val="00B51040"/>
    <w:rsid w:val="00B53747"/>
    <w:rsid w:val="00B55E96"/>
    <w:rsid w:val="00B57D6F"/>
    <w:rsid w:val="00B61BF1"/>
    <w:rsid w:val="00B65A62"/>
    <w:rsid w:val="00B752C0"/>
    <w:rsid w:val="00B7771A"/>
    <w:rsid w:val="00B94379"/>
    <w:rsid w:val="00BB0F52"/>
    <w:rsid w:val="00BB3E56"/>
    <w:rsid w:val="00C03685"/>
    <w:rsid w:val="00C04615"/>
    <w:rsid w:val="00C050DF"/>
    <w:rsid w:val="00C07F48"/>
    <w:rsid w:val="00C140B8"/>
    <w:rsid w:val="00C176BB"/>
    <w:rsid w:val="00C215D3"/>
    <w:rsid w:val="00C262E3"/>
    <w:rsid w:val="00C273E0"/>
    <w:rsid w:val="00C70D78"/>
    <w:rsid w:val="00C806A9"/>
    <w:rsid w:val="00C91810"/>
    <w:rsid w:val="00C947AA"/>
    <w:rsid w:val="00C968E0"/>
    <w:rsid w:val="00C97709"/>
    <w:rsid w:val="00CA2B65"/>
    <w:rsid w:val="00CA5693"/>
    <w:rsid w:val="00CA7113"/>
    <w:rsid w:val="00CE0081"/>
    <w:rsid w:val="00CE0660"/>
    <w:rsid w:val="00CE2B3D"/>
    <w:rsid w:val="00CF1E62"/>
    <w:rsid w:val="00D038B2"/>
    <w:rsid w:val="00D24767"/>
    <w:rsid w:val="00D35983"/>
    <w:rsid w:val="00D40342"/>
    <w:rsid w:val="00D409FC"/>
    <w:rsid w:val="00D41D6A"/>
    <w:rsid w:val="00D44203"/>
    <w:rsid w:val="00D54634"/>
    <w:rsid w:val="00D555B8"/>
    <w:rsid w:val="00D56F0C"/>
    <w:rsid w:val="00D76042"/>
    <w:rsid w:val="00D81A34"/>
    <w:rsid w:val="00D85FBE"/>
    <w:rsid w:val="00D92F1B"/>
    <w:rsid w:val="00DC0100"/>
    <w:rsid w:val="00DD42D7"/>
    <w:rsid w:val="00DD4558"/>
    <w:rsid w:val="00DF53EE"/>
    <w:rsid w:val="00DF6F26"/>
    <w:rsid w:val="00E10804"/>
    <w:rsid w:val="00E139E6"/>
    <w:rsid w:val="00E223B4"/>
    <w:rsid w:val="00E24340"/>
    <w:rsid w:val="00E31094"/>
    <w:rsid w:val="00E461CE"/>
    <w:rsid w:val="00E53C49"/>
    <w:rsid w:val="00E55D9E"/>
    <w:rsid w:val="00E70B5A"/>
    <w:rsid w:val="00E82BAF"/>
    <w:rsid w:val="00E8556F"/>
    <w:rsid w:val="00E8710B"/>
    <w:rsid w:val="00E97146"/>
    <w:rsid w:val="00EA739F"/>
    <w:rsid w:val="00EC34C1"/>
    <w:rsid w:val="00EC69D4"/>
    <w:rsid w:val="00ED0755"/>
    <w:rsid w:val="00EF5783"/>
    <w:rsid w:val="00F13676"/>
    <w:rsid w:val="00F24540"/>
    <w:rsid w:val="00F25316"/>
    <w:rsid w:val="00F26B16"/>
    <w:rsid w:val="00F306CC"/>
    <w:rsid w:val="00F406CC"/>
    <w:rsid w:val="00F571D2"/>
    <w:rsid w:val="00F578BC"/>
    <w:rsid w:val="00F606F3"/>
    <w:rsid w:val="00F612E7"/>
    <w:rsid w:val="00F61A72"/>
    <w:rsid w:val="00F818E2"/>
    <w:rsid w:val="00F9630E"/>
    <w:rsid w:val="00FA35F4"/>
    <w:rsid w:val="00FD44AD"/>
    <w:rsid w:val="00FD5FA2"/>
    <w:rsid w:val="00FE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7521F"/>
  <w15:chartTrackingRefBased/>
  <w15:docId w15:val="{D3655394-8D26-4B46-A768-46C052FA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4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B3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Токарева Юлия Валерьевна</cp:lastModifiedBy>
  <cp:revision>13</cp:revision>
  <dcterms:created xsi:type="dcterms:W3CDTF">2023-06-08T11:21:00Z</dcterms:created>
  <dcterms:modified xsi:type="dcterms:W3CDTF">2023-06-09T17:30:00Z</dcterms:modified>
</cp:coreProperties>
</file>