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6C87" w14:textId="6845885E" w:rsidR="006C7D52" w:rsidRDefault="006C7D52" w:rsidP="00DC5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D57">
        <w:rPr>
          <w:rFonts w:ascii="Times New Roman" w:hAnsi="Times New Roman" w:cs="Times New Roman"/>
          <w:b/>
          <w:bCs/>
          <w:sz w:val="28"/>
          <w:szCs w:val="28"/>
        </w:rPr>
        <w:t>Критика языка в пьесе П.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b/>
          <w:bCs/>
          <w:sz w:val="28"/>
          <w:szCs w:val="28"/>
        </w:rPr>
        <w:t xml:space="preserve">Хандке </w:t>
      </w:r>
      <w:r w:rsidR="00F7424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E1D57">
        <w:rPr>
          <w:rFonts w:ascii="Times New Roman" w:hAnsi="Times New Roman" w:cs="Times New Roman"/>
          <w:b/>
          <w:bCs/>
          <w:sz w:val="28"/>
          <w:szCs w:val="28"/>
        </w:rPr>
        <w:t>Каспар</w:t>
      </w:r>
      <w:r w:rsidR="00F7424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E1D57">
        <w:rPr>
          <w:rFonts w:ascii="Times New Roman" w:hAnsi="Times New Roman" w:cs="Times New Roman"/>
          <w:b/>
          <w:bCs/>
          <w:sz w:val="28"/>
          <w:szCs w:val="28"/>
        </w:rPr>
        <w:t>: между Просвещением и его деконструкцией</w:t>
      </w:r>
    </w:p>
    <w:p w14:paraId="3F3B6A17" w14:textId="77777777" w:rsidR="006C7D52" w:rsidRDefault="006C7D52" w:rsidP="00DC5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6B754B" w14:textId="69718449" w:rsidR="009E1D57" w:rsidRDefault="009E1D57" w:rsidP="00DC5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D52">
        <w:rPr>
          <w:rFonts w:ascii="Times New Roman" w:hAnsi="Times New Roman" w:cs="Times New Roman"/>
          <w:b/>
          <w:bCs/>
          <w:sz w:val="28"/>
          <w:szCs w:val="28"/>
        </w:rPr>
        <w:t>Горшенина</w:t>
      </w:r>
      <w:r w:rsidR="006C7D52" w:rsidRPr="00891D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C7D52">
        <w:rPr>
          <w:rFonts w:ascii="Times New Roman" w:hAnsi="Times New Roman" w:cs="Times New Roman"/>
          <w:b/>
          <w:bCs/>
          <w:sz w:val="28"/>
          <w:szCs w:val="28"/>
        </w:rPr>
        <w:t>Е.А.</w:t>
      </w:r>
    </w:p>
    <w:p w14:paraId="4E4FEACC" w14:textId="77777777" w:rsidR="006C7D52" w:rsidRDefault="006C7D52" w:rsidP="00DC5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012B0A" w14:textId="44173E40" w:rsidR="006C7D52" w:rsidRPr="006C7D52" w:rsidRDefault="006C7D52" w:rsidP="00DC5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D52">
        <w:rPr>
          <w:rFonts w:ascii="Times New Roman" w:hAnsi="Times New Roman" w:cs="Times New Roman"/>
          <w:b/>
          <w:bCs/>
          <w:sz w:val="24"/>
          <w:szCs w:val="24"/>
        </w:rPr>
        <w:t>Котелевская В.В., доцент кафедры отечественной и зарубежной литературы Института филологии, журналистики и межкультурной коммуникации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ЮФУ</w:t>
      </w:r>
    </w:p>
    <w:p w14:paraId="312B2C60" w14:textId="77777777" w:rsidR="009E1D57" w:rsidRPr="009E1D57" w:rsidRDefault="009E1D57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00710F" w14:textId="6E82A043" w:rsidR="00372C72" w:rsidRPr="009E1D57" w:rsidRDefault="00372C72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57">
        <w:rPr>
          <w:rFonts w:ascii="Times New Roman" w:hAnsi="Times New Roman" w:cs="Times New Roman"/>
          <w:sz w:val="28"/>
          <w:szCs w:val="28"/>
        </w:rPr>
        <w:t xml:space="preserve">В 1967 году </w:t>
      </w:r>
      <w:r w:rsidR="002B3765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австрийский писатель </w:t>
      </w:r>
      <w:r w:rsidRPr="009E1D57">
        <w:rPr>
          <w:rFonts w:ascii="Times New Roman" w:hAnsi="Times New Roman" w:cs="Times New Roman"/>
          <w:sz w:val="28"/>
          <w:szCs w:val="28"/>
        </w:rPr>
        <w:t xml:space="preserve">Петер Хандке </w:t>
      </w:r>
      <w:r w:rsidR="002B3765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публикует пьесу</w:t>
      </w:r>
      <w:r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3765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«Каспар» –</w:t>
      </w:r>
      <w:r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антиутопи</w:t>
      </w:r>
      <w:r w:rsidR="002B3765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085605">
        <w:rPr>
          <w:rFonts w:ascii="Times New Roman" w:hAnsi="Times New Roman" w:cs="Times New Roman"/>
          <w:sz w:val="28"/>
          <w:szCs w:val="28"/>
        </w:rPr>
        <w:t xml:space="preserve">, </w:t>
      </w:r>
      <w:r w:rsidRPr="009E1D57">
        <w:rPr>
          <w:rFonts w:ascii="Times New Roman" w:hAnsi="Times New Roman" w:cs="Times New Roman"/>
          <w:sz w:val="28"/>
          <w:szCs w:val="28"/>
        </w:rPr>
        <w:t>противостоящ</w:t>
      </w:r>
      <w:r w:rsidR="002B3765">
        <w:rPr>
          <w:rFonts w:ascii="Times New Roman" w:hAnsi="Times New Roman" w:cs="Times New Roman"/>
          <w:sz w:val="28"/>
          <w:szCs w:val="28"/>
        </w:rPr>
        <w:t>ую</w:t>
      </w:r>
      <w:r w:rsidRPr="009E1D57">
        <w:rPr>
          <w:rFonts w:ascii="Times New Roman" w:hAnsi="Times New Roman" w:cs="Times New Roman"/>
          <w:sz w:val="28"/>
          <w:szCs w:val="28"/>
        </w:rPr>
        <w:t xml:space="preserve"> идее </w:t>
      </w:r>
      <w:r w:rsidR="00085605" w:rsidRPr="00085605">
        <w:rPr>
          <w:rFonts w:ascii="Times New Roman" w:hAnsi="Times New Roman" w:cs="Times New Roman"/>
          <w:sz w:val="28"/>
          <w:szCs w:val="28"/>
        </w:rPr>
        <w:t>П</w:t>
      </w:r>
      <w:r w:rsidRPr="009E1D57">
        <w:rPr>
          <w:rFonts w:ascii="Times New Roman" w:hAnsi="Times New Roman" w:cs="Times New Roman"/>
          <w:sz w:val="28"/>
          <w:szCs w:val="28"/>
        </w:rPr>
        <w:t>росвещения о возможности воспитания</w:t>
      </w:r>
      <w:r w:rsidR="00192F89">
        <w:rPr>
          <w:rFonts w:ascii="Times New Roman" w:hAnsi="Times New Roman" w:cs="Times New Roman"/>
          <w:sz w:val="28"/>
          <w:szCs w:val="28"/>
        </w:rPr>
        <w:t xml:space="preserve"> </w:t>
      </w:r>
      <w:r w:rsidR="00192F89" w:rsidRPr="00085605">
        <w:rPr>
          <w:rFonts w:ascii="Times New Roman" w:hAnsi="Times New Roman" w:cs="Times New Roman"/>
          <w:sz w:val="28"/>
          <w:szCs w:val="28"/>
          <w:lang w:val="en-US"/>
        </w:rPr>
        <w:t>homo</w:t>
      </w:r>
      <w:r w:rsidR="00192F89" w:rsidRPr="00085605">
        <w:rPr>
          <w:rFonts w:ascii="Times New Roman" w:hAnsi="Times New Roman" w:cs="Times New Roman"/>
          <w:sz w:val="28"/>
          <w:szCs w:val="28"/>
        </w:rPr>
        <w:t xml:space="preserve"> </w:t>
      </w:r>
      <w:r w:rsidR="00192F89" w:rsidRPr="00085605">
        <w:rPr>
          <w:rFonts w:ascii="Times New Roman" w:hAnsi="Times New Roman" w:cs="Times New Roman"/>
          <w:sz w:val="28"/>
          <w:szCs w:val="28"/>
          <w:lang w:val="en-US"/>
        </w:rPr>
        <w:t>sapiens</w:t>
      </w:r>
      <w:r w:rsidRPr="009E1D57">
        <w:rPr>
          <w:rFonts w:ascii="Times New Roman" w:hAnsi="Times New Roman" w:cs="Times New Roman"/>
          <w:sz w:val="28"/>
          <w:szCs w:val="28"/>
        </w:rPr>
        <w:t xml:space="preserve">, </w:t>
      </w:r>
      <w:r w:rsidRPr="00891D5F">
        <w:rPr>
          <w:rFonts w:ascii="Times New Roman" w:hAnsi="Times New Roman" w:cs="Times New Roman"/>
          <w:sz w:val="28"/>
          <w:szCs w:val="28"/>
        </w:rPr>
        <w:t>господина над вещами</w:t>
      </w:r>
      <w:r w:rsidR="00085605" w:rsidRPr="00CA74B1">
        <w:rPr>
          <w:rFonts w:ascii="Times New Roman" w:hAnsi="Times New Roman" w:cs="Times New Roman"/>
          <w:sz w:val="28"/>
          <w:szCs w:val="28"/>
        </w:rPr>
        <w:t>,</w:t>
      </w:r>
      <w:r w:rsidR="00085605">
        <w:rPr>
          <w:rFonts w:ascii="Times New Roman" w:hAnsi="Times New Roman" w:cs="Times New Roman"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sz w:val="28"/>
          <w:szCs w:val="28"/>
        </w:rPr>
        <w:t xml:space="preserve">которыми он овладевает </w:t>
      </w:r>
      <w:r w:rsidR="00192F89" w:rsidRPr="00085605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Pr="009E1D57">
        <w:rPr>
          <w:rFonts w:ascii="Times New Roman" w:hAnsi="Times New Roman" w:cs="Times New Roman"/>
          <w:sz w:val="28"/>
          <w:szCs w:val="28"/>
        </w:rPr>
        <w:t xml:space="preserve">познания. Как и в любой антиутопии, тоталитарная система </w:t>
      </w:r>
      <w:r w:rsidRPr="00891D5F">
        <w:rPr>
          <w:rFonts w:ascii="Times New Roman" w:hAnsi="Times New Roman" w:cs="Times New Roman"/>
          <w:sz w:val="28"/>
          <w:szCs w:val="28"/>
        </w:rPr>
        <w:t>воплощает</w:t>
      </w:r>
      <w:r w:rsidR="00CF056D" w:rsidRPr="00891D5F">
        <w:rPr>
          <w:rFonts w:ascii="Times New Roman" w:hAnsi="Times New Roman" w:cs="Times New Roman"/>
          <w:sz w:val="28"/>
          <w:szCs w:val="28"/>
        </w:rPr>
        <w:t>ся</w:t>
      </w:r>
      <w:r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CF056D" w:rsidRPr="00891D5F">
        <w:rPr>
          <w:rFonts w:ascii="Times New Roman" w:hAnsi="Times New Roman" w:cs="Times New Roman"/>
          <w:sz w:val="28"/>
          <w:szCs w:val="28"/>
        </w:rPr>
        <w:t>в речи</w:t>
      </w:r>
      <w:r w:rsidR="00565E04">
        <w:rPr>
          <w:rFonts w:ascii="Times New Roman" w:hAnsi="Times New Roman" w:cs="Times New Roman"/>
          <w:sz w:val="28"/>
          <w:szCs w:val="28"/>
        </w:rPr>
        <w:t xml:space="preserve"> </w:t>
      </w:r>
      <w:r w:rsidR="00CF056D" w:rsidRPr="00891D5F">
        <w:rPr>
          <w:rFonts w:ascii="Times New Roman" w:hAnsi="Times New Roman" w:cs="Times New Roman"/>
          <w:sz w:val="28"/>
          <w:szCs w:val="28"/>
        </w:rPr>
        <w:t>[Ланин</w:t>
      </w:r>
      <w:r w:rsidR="00CD0896">
        <w:rPr>
          <w:rFonts w:ascii="Times New Roman" w:hAnsi="Times New Roman" w:cs="Times New Roman"/>
          <w:sz w:val="28"/>
          <w:szCs w:val="28"/>
        </w:rPr>
        <w:t xml:space="preserve"> </w:t>
      </w:r>
      <w:r w:rsidR="00CF056D" w:rsidRPr="00891D5F">
        <w:rPr>
          <w:rFonts w:ascii="Times New Roman" w:hAnsi="Times New Roman" w:cs="Times New Roman"/>
          <w:sz w:val="28"/>
          <w:szCs w:val="28"/>
        </w:rPr>
        <w:t>1993</w:t>
      </w:r>
      <w:r w:rsidR="00733248">
        <w:rPr>
          <w:rFonts w:ascii="Times New Roman" w:hAnsi="Times New Roman" w:cs="Times New Roman"/>
          <w:sz w:val="28"/>
          <w:szCs w:val="28"/>
        </w:rPr>
        <w:t>: 163</w:t>
      </w:r>
      <w:r w:rsidR="00CF056D" w:rsidRPr="00891D5F">
        <w:rPr>
          <w:rFonts w:ascii="Times New Roman" w:hAnsi="Times New Roman" w:cs="Times New Roman"/>
          <w:sz w:val="28"/>
          <w:szCs w:val="28"/>
        </w:rPr>
        <w:t>]</w:t>
      </w:r>
      <w:r w:rsidR="00085605" w:rsidRPr="00891D5F">
        <w:rPr>
          <w:rFonts w:ascii="Times New Roman" w:hAnsi="Times New Roman" w:cs="Times New Roman"/>
          <w:sz w:val="28"/>
          <w:szCs w:val="28"/>
        </w:rPr>
        <w:t xml:space="preserve">. </w:t>
      </w:r>
      <w:r w:rsidRPr="009E1D57">
        <w:rPr>
          <w:rFonts w:ascii="Times New Roman" w:hAnsi="Times New Roman" w:cs="Times New Roman"/>
          <w:sz w:val="28"/>
          <w:szCs w:val="28"/>
        </w:rPr>
        <w:t xml:space="preserve">Главный герой, Каспар, </w:t>
      </w:r>
      <w:r w:rsidR="00CF056D" w:rsidRPr="00891D5F">
        <w:rPr>
          <w:rFonts w:ascii="Times New Roman" w:hAnsi="Times New Roman" w:cs="Times New Roman"/>
          <w:sz w:val="28"/>
          <w:szCs w:val="28"/>
        </w:rPr>
        <w:t xml:space="preserve">своего рода </w:t>
      </w:r>
      <w:proofErr w:type="spellStart"/>
      <w:r w:rsidRPr="00CD0896">
        <w:rPr>
          <w:rFonts w:ascii="Times New Roman" w:hAnsi="Times New Roman" w:cs="Times New Roman"/>
          <w:i/>
          <w:iCs/>
          <w:sz w:val="28"/>
          <w:szCs w:val="28"/>
          <w:lang w:val="de-DE"/>
        </w:rPr>
        <w:t>tabula</w:t>
      </w:r>
      <w:proofErr w:type="spellEnd"/>
      <w:r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0896">
        <w:rPr>
          <w:rFonts w:ascii="Times New Roman" w:hAnsi="Times New Roman" w:cs="Times New Roman"/>
          <w:i/>
          <w:iCs/>
          <w:sz w:val="28"/>
          <w:szCs w:val="28"/>
          <w:lang w:val="de-DE"/>
        </w:rPr>
        <w:t>rasa</w:t>
      </w:r>
      <w:r w:rsidR="00565E04">
        <w:rPr>
          <w:rFonts w:ascii="Times New Roman" w:hAnsi="Times New Roman" w:cs="Times New Roman"/>
          <w:sz w:val="28"/>
          <w:szCs w:val="28"/>
        </w:rPr>
        <w:t xml:space="preserve">, </w:t>
      </w:r>
      <w:r w:rsidRPr="009E1D57">
        <w:rPr>
          <w:rFonts w:ascii="Times New Roman" w:hAnsi="Times New Roman" w:cs="Times New Roman"/>
          <w:sz w:val="28"/>
          <w:szCs w:val="28"/>
        </w:rPr>
        <w:t xml:space="preserve">участвует в проекте Просвещения </w:t>
      </w:r>
      <w:r w:rsidR="00CF056D">
        <w:rPr>
          <w:rFonts w:ascii="Times New Roman" w:hAnsi="Times New Roman" w:cs="Times New Roman"/>
          <w:sz w:val="28"/>
          <w:szCs w:val="28"/>
        </w:rPr>
        <w:t xml:space="preserve">– </w:t>
      </w:r>
      <w:r w:rsidRPr="009E1D57">
        <w:rPr>
          <w:rFonts w:ascii="Times New Roman" w:hAnsi="Times New Roman" w:cs="Times New Roman"/>
          <w:sz w:val="28"/>
          <w:szCs w:val="28"/>
        </w:rPr>
        <w:t>эксперименте, в результате которого он должен превратиться в рационального бюргера</w:t>
      </w:r>
      <w:r w:rsidR="00340680">
        <w:rPr>
          <w:rFonts w:ascii="Times New Roman" w:hAnsi="Times New Roman" w:cs="Times New Roman"/>
          <w:sz w:val="28"/>
          <w:szCs w:val="28"/>
        </w:rPr>
        <w:t>.</w:t>
      </w:r>
    </w:p>
    <w:p w14:paraId="03FE2B9D" w14:textId="3A87D18C" w:rsidR="00372C72" w:rsidRPr="009E1D57" w:rsidRDefault="00CF056D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D5F">
        <w:rPr>
          <w:rFonts w:ascii="Times New Roman" w:hAnsi="Times New Roman" w:cs="Times New Roman"/>
          <w:sz w:val="28"/>
          <w:szCs w:val="28"/>
        </w:rPr>
        <w:t>История Каспара восходит к случаю</w:t>
      </w:r>
      <w:r w:rsidR="00E11464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891D5F">
        <w:rPr>
          <w:rFonts w:ascii="Times New Roman" w:hAnsi="Times New Roman" w:cs="Times New Roman"/>
          <w:sz w:val="28"/>
          <w:szCs w:val="28"/>
        </w:rPr>
        <w:t>о</w:t>
      </w:r>
      <w:r w:rsidR="002B3765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891D5F">
        <w:rPr>
          <w:rFonts w:ascii="Times New Roman" w:hAnsi="Times New Roman" w:cs="Times New Roman"/>
          <w:sz w:val="28"/>
          <w:szCs w:val="28"/>
        </w:rPr>
        <w:t>найденыше</w:t>
      </w:r>
      <w:r w:rsidR="00192F89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Каспаре Хаузере, который </w:t>
      </w:r>
      <w:r w:rsidR="00DA34B6" w:rsidRPr="00891D5F">
        <w:rPr>
          <w:rFonts w:ascii="Times New Roman" w:hAnsi="Times New Roman" w:cs="Times New Roman"/>
          <w:sz w:val="28"/>
          <w:szCs w:val="28"/>
        </w:rPr>
        <w:t xml:space="preserve">26 мая 1828 года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оказался в центре </w:t>
      </w:r>
      <w:r w:rsidR="00192F89" w:rsidRPr="00085605">
        <w:rPr>
          <w:rFonts w:ascii="Times New Roman" w:hAnsi="Times New Roman" w:cs="Times New Roman"/>
          <w:sz w:val="28"/>
          <w:szCs w:val="28"/>
        </w:rPr>
        <w:t>Нюрнберг</w:t>
      </w:r>
      <w:r w:rsidR="002B3765">
        <w:rPr>
          <w:rFonts w:ascii="Times New Roman" w:hAnsi="Times New Roman" w:cs="Times New Roman"/>
          <w:sz w:val="28"/>
          <w:szCs w:val="28"/>
        </w:rPr>
        <w:t xml:space="preserve">а. </w:t>
      </w:r>
      <w:r w:rsidR="002B3765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 </w:t>
      </w:r>
      <w:r w:rsidR="00372C72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зна</w:t>
      </w:r>
      <w:r w:rsidR="002B3765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372C72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>только одну фразу</w:t>
      </w:r>
      <w:r w:rsidR="00085605">
        <w:rPr>
          <w:rFonts w:ascii="Times New Roman" w:hAnsi="Times New Roman" w:cs="Times New Roman"/>
          <w:sz w:val="28"/>
          <w:szCs w:val="28"/>
        </w:rPr>
        <w:t xml:space="preserve">: </w:t>
      </w:r>
      <w:r w:rsidR="00085605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Я </w:t>
      </w:r>
      <w:r w:rsidR="00085605" w:rsidRPr="0073324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хо</w:t>
      </w:r>
      <w:r w:rsidR="002B3765" w:rsidRPr="0073324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тел бы</w:t>
      </w:r>
      <w:r w:rsidR="00085605" w:rsidRPr="0073324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стать </w:t>
      </w:r>
      <w:r w:rsidR="002B3765" w:rsidRPr="0073324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кавалеристом</w:t>
      </w:r>
      <w:r w:rsidR="00085605" w:rsidRPr="0073324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r w:rsidR="002B3765" w:rsidRPr="0073324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как </w:t>
      </w:r>
      <w:r w:rsidR="00085605" w:rsidRPr="00733248">
        <w:rPr>
          <w:rFonts w:ascii="Times New Roman" w:hAnsi="Times New Roman" w:cs="Times New Roman"/>
          <w:i/>
          <w:iCs/>
          <w:sz w:val="28"/>
          <w:szCs w:val="28"/>
        </w:rPr>
        <w:t>мой отец</w:t>
      </w:r>
      <w:r w:rsidR="00DA34B6" w:rsidRPr="00DA34B6">
        <w:rPr>
          <w:rFonts w:ascii="Times New Roman" w:hAnsi="Times New Roman" w:cs="Times New Roman"/>
          <w:sz w:val="28"/>
          <w:szCs w:val="28"/>
        </w:rPr>
        <w:t xml:space="preserve"> </w:t>
      </w:r>
      <w:r w:rsidR="00DA34B6" w:rsidRPr="00891D5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Ein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solcher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Reiter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möchte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ich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werden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wie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mein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Vater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gewesen</w:t>
      </w:r>
      <w:proofErr w:type="spellEnd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A34B6" w:rsidRPr="00CD0896">
        <w:rPr>
          <w:rFonts w:ascii="Times New Roman" w:hAnsi="Times New Roman" w:cs="Times New Roman"/>
          <w:i/>
          <w:iCs/>
          <w:sz w:val="28"/>
          <w:szCs w:val="28"/>
        </w:rPr>
        <w:t>ist</w:t>
      </w:r>
      <w:proofErr w:type="spellEnd"/>
      <w:r w:rsidR="00DA34B6" w:rsidRPr="00891D5F">
        <w:rPr>
          <w:rFonts w:ascii="Times New Roman" w:hAnsi="Times New Roman" w:cs="Times New Roman"/>
          <w:sz w:val="28"/>
          <w:szCs w:val="28"/>
        </w:rPr>
        <w:t xml:space="preserve"> [</w:t>
      </w:r>
      <w:r w:rsidR="00DA34B6" w:rsidRPr="00891D5F">
        <w:rPr>
          <w:rFonts w:ascii="Times New Roman" w:hAnsi="Times New Roman" w:cs="Times New Roman"/>
          <w:sz w:val="28"/>
          <w:szCs w:val="28"/>
          <w:lang w:val="de-DE"/>
        </w:rPr>
        <w:t>Kaspar</w:t>
      </w:r>
      <w:r w:rsidR="00DA34B6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DA34B6" w:rsidRPr="00891D5F">
        <w:rPr>
          <w:rFonts w:ascii="Times New Roman" w:hAnsi="Times New Roman" w:cs="Times New Roman"/>
          <w:sz w:val="28"/>
          <w:szCs w:val="28"/>
          <w:lang w:val="de-DE"/>
        </w:rPr>
        <w:t>Hauser</w:t>
      </w:r>
      <w:r w:rsidR="00DA34B6" w:rsidRPr="00891D5F">
        <w:rPr>
          <w:rFonts w:ascii="Times New Roman" w:hAnsi="Times New Roman" w:cs="Times New Roman"/>
          <w:sz w:val="28"/>
          <w:szCs w:val="28"/>
        </w:rPr>
        <w:t>])</w:t>
      </w:r>
      <w:r w:rsidR="00085605" w:rsidRPr="00891D5F">
        <w:rPr>
          <w:rFonts w:ascii="Times New Roman" w:hAnsi="Times New Roman" w:cs="Times New Roman"/>
          <w:sz w:val="28"/>
          <w:szCs w:val="28"/>
        </w:rPr>
        <w:t xml:space="preserve">. </w:t>
      </w:r>
      <w:r w:rsidR="00E11464">
        <w:rPr>
          <w:rFonts w:ascii="Times New Roman" w:hAnsi="Times New Roman" w:cs="Times New Roman"/>
          <w:sz w:val="28"/>
          <w:szCs w:val="28"/>
        </w:rPr>
        <w:t>О</w:t>
      </w:r>
      <w:r w:rsidR="00DA34B6" w:rsidRPr="00891D5F">
        <w:rPr>
          <w:rFonts w:ascii="Times New Roman" w:hAnsi="Times New Roman" w:cs="Times New Roman"/>
          <w:sz w:val="28"/>
          <w:szCs w:val="28"/>
        </w:rPr>
        <w:t>бщественность Нюрнберга</w:t>
      </w:r>
      <w:r w:rsidR="00372C72" w:rsidRPr="00891D5F">
        <w:rPr>
          <w:rFonts w:ascii="Times New Roman" w:hAnsi="Times New Roman" w:cs="Times New Roman"/>
          <w:sz w:val="28"/>
          <w:szCs w:val="28"/>
        </w:rPr>
        <w:t>, вдохновленн</w:t>
      </w:r>
      <w:r w:rsidR="00DA34B6" w:rsidRPr="00891D5F">
        <w:rPr>
          <w:rFonts w:ascii="Times New Roman" w:hAnsi="Times New Roman" w:cs="Times New Roman"/>
          <w:sz w:val="28"/>
          <w:szCs w:val="28"/>
        </w:rPr>
        <w:t>ая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идеями Просвещения </w:t>
      </w:r>
      <w:r w:rsidR="00DA34B6" w:rsidRPr="00891D5F">
        <w:rPr>
          <w:rFonts w:ascii="Times New Roman" w:hAnsi="Times New Roman" w:cs="Times New Roman"/>
          <w:sz w:val="28"/>
          <w:szCs w:val="28"/>
        </w:rPr>
        <w:t xml:space="preserve">– </w:t>
      </w:r>
      <w:r w:rsidR="00372C72" w:rsidRPr="009E1D57">
        <w:rPr>
          <w:rFonts w:ascii="Times New Roman" w:hAnsi="Times New Roman" w:cs="Times New Roman"/>
          <w:sz w:val="28"/>
          <w:szCs w:val="28"/>
        </w:rPr>
        <w:t>силой разума, способного влиять на реальность</w:t>
      </w:r>
      <w:r w:rsidR="00E11464">
        <w:rPr>
          <w:rFonts w:ascii="Times New Roman" w:hAnsi="Times New Roman" w:cs="Times New Roman"/>
          <w:sz w:val="28"/>
          <w:szCs w:val="28"/>
        </w:rPr>
        <w:t>,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подчинять ее себе, </w:t>
      </w:r>
      <w:r w:rsidR="00DA34B6" w:rsidRPr="00891D5F">
        <w:rPr>
          <w:rFonts w:ascii="Times New Roman" w:hAnsi="Times New Roman" w:cs="Times New Roman"/>
          <w:sz w:val="28"/>
          <w:szCs w:val="28"/>
        </w:rPr>
        <w:t xml:space="preserve">–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решается </w:t>
      </w:r>
      <w:r w:rsidR="00372C72" w:rsidRPr="00891D5F">
        <w:rPr>
          <w:rFonts w:ascii="Times New Roman" w:hAnsi="Times New Roman" w:cs="Times New Roman"/>
          <w:sz w:val="28"/>
          <w:szCs w:val="28"/>
        </w:rPr>
        <w:t>воспитать заново</w:t>
      </w:r>
      <w:r w:rsid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молодого Каспара. Из легенды 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Хандке </w:t>
      </w:r>
      <w:r w:rsidR="00372C72" w:rsidRPr="009E1D57">
        <w:rPr>
          <w:rFonts w:ascii="Times New Roman" w:hAnsi="Times New Roman" w:cs="Times New Roman"/>
          <w:sz w:val="28"/>
          <w:szCs w:val="28"/>
        </w:rPr>
        <w:t>заимствует два мотива: фраз</w:t>
      </w:r>
      <w:r w:rsidR="002B3765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928CA">
        <w:rPr>
          <w:rFonts w:ascii="Times New Roman" w:hAnsi="Times New Roman" w:cs="Times New Roman"/>
          <w:sz w:val="28"/>
          <w:szCs w:val="28"/>
        </w:rPr>
        <w:t xml:space="preserve"> героя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и проект воспитания</w:t>
      </w:r>
      <w:r w:rsidR="007928CA">
        <w:rPr>
          <w:rFonts w:ascii="Times New Roman" w:hAnsi="Times New Roman" w:cs="Times New Roman"/>
          <w:sz w:val="28"/>
          <w:szCs w:val="28"/>
        </w:rPr>
        <w:t>.</w:t>
      </w:r>
    </w:p>
    <w:p w14:paraId="48DBCD5F" w14:textId="0EF86E27" w:rsidR="00372C72" w:rsidRPr="009E1D57" w:rsidRDefault="00E11464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4C">
        <w:rPr>
          <w:rFonts w:ascii="Times New Roman" w:hAnsi="Times New Roman" w:cs="Times New Roman"/>
          <w:sz w:val="28"/>
          <w:szCs w:val="28"/>
        </w:rPr>
        <w:t>Н</w:t>
      </w:r>
      <w:r w:rsidR="00372C72" w:rsidRPr="00F7424C">
        <w:rPr>
          <w:rFonts w:ascii="Times New Roman" w:hAnsi="Times New Roman" w:cs="Times New Roman"/>
          <w:sz w:val="28"/>
          <w:szCs w:val="28"/>
        </w:rPr>
        <w:t xml:space="preserve">а сцене появляется </w:t>
      </w:r>
      <w:r w:rsidR="005C14A1" w:rsidRPr="00F7424C">
        <w:rPr>
          <w:rFonts w:ascii="Times New Roman" w:hAnsi="Times New Roman" w:cs="Times New Roman"/>
          <w:sz w:val="28"/>
          <w:szCs w:val="28"/>
        </w:rPr>
        <w:t>юный</w:t>
      </w:r>
      <w:r w:rsidR="00372C72" w:rsidRPr="00F7424C">
        <w:rPr>
          <w:rFonts w:ascii="Times New Roman" w:hAnsi="Times New Roman" w:cs="Times New Roman"/>
          <w:sz w:val="28"/>
          <w:szCs w:val="28"/>
        </w:rPr>
        <w:t xml:space="preserve"> Каспар </w:t>
      </w:r>
      <w:r w:rsidR="005C14A1" w:rsidRPr="00F7424C">
        <w:rPr>
          <w:rFonts w:ascii="Times New Roman" w:hAnsi="Times New Roman" w:cs="Times New Roman"/>
          <w:sz w:val="28"/>
          <w:szCs w:val="28"/>
        </w:rPr>
        <w:t xml:space="preserve">– на нем маска, он движется, как марионетка, и произносит лишь </w:t>
      </w:r>
      <w:proofErr w:type="gramStart"/>
      <w:r w:rsidR="005C14A1" w:rsidRPr="00F7424C">
        <w:rPr>
          <w:rFonts w:ascii="Times New Roman" w:hAnsi="Times New Roman" w:cs="Times New Roman"/>
          <w:sz w:val="28"/>
          <w:szCs w:val="28"/>
        </w:rPr>
        <w:t>одну</w:t>
      </w:r>
      <w:r w:rsidR="00372C72" w:rsidRPr="00F7424C">
        <w:rPr>
          <w:rFonts w:ascii="Times New Roman" w:hAnsi="Times New Roman" w:cs="Times New Roman"/>
          <w:sz w:val="28"/>
          <w:szCs w:val="28"/>
        </w:rPr>
        <w:t xml:space="preserve"> фразу</w:t>
      </w:r>
      <w:proofErr w:type="gramEnd"/>
      <w:r w:rsidR="00372C72" w:rsidRPr="009E1D57">
        <w:rPr>
          <w:rFonts w:ascii="Times New Roman" w:hAnsi="Times New Roman" w:cs="Times New Roman"/>
          <w:sz w:val="28"/>
          <w:szCs w:val="28"/>
        </w:rPr>
        <w:t xml:space="preserve"> </w:t>
      </w:r>
      <w:r w:rsidR="00891D5F" w:rsidRPr="00733248">
        <w:rPr>
          <w:rFonts w:ascii="Times New Roman" w:hAnsi="Times New Roman" w:cs="Times New Roman"/>
          <w:i/>
          <w:iCs/>
          <w:sz w:val="28"/>
          <w:szCs w:val="28"/>
        </w:rPr>
        <w:t>Я хочу стать таким, каким когда-то был кто-то другой</w:t>
      </w:r>
      <w:r w:rsidR="009679E1">
        <w:rPr>
          <w:rFonts w:ascii="Times New Roman" w:hAnsi="Times New Roman" w:cs="Times New Roman"/>
          <w:sz w:val="28"/>
          <w:szCs w:val="28"/>
        </w:rPr>
        <w:t xml:space="preserve"> </w:t>
      </w:r>
      <w:r w:rsidR="00DA34B6" w:rsidRPr="00891D5F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DA34B6" w:rsidRPr="00891D5F">
        <w:rPr>
          <w:rFonts w:ascii="Times New Roman" w:hAnsi="Times New Roman" w:cs="Times New Roman"/>
          <w:sz w:val="28"/>
          <w:szCs w:val="28"/>
          <w:lang w:val="en-US"/>
        </w:rPr>
        <w:t>Handke</w:t>
      </w:r>
      <w:proofErr w:type="spellEnd"/>
      <w:r w:rsidR="00AB0783">
        <w:rPr>
          <w:rFonts w:ascii="Times New Roman" w:hAnsi="Times New Roman" w:cs="Times New Roman"/>
          <w:sz w:val="28"/>
          <w:szCs w:val="28"/>
        </w:rPr>
        <w:t xml:space="preserve"> </w:t>
      </w:r>
      <w:r w:rsidR="00DA34B6" w:rsidRPr="00891D5F">
        <w:rPr>
          <w:rFonts w:ascii="Times New Roman" w:hAnsi="Times New Roman" w:cs="Times New Roman"/>
          <w:sz w:val="28"/>
          <w:szCs w:val="28"/>
        </w:rPr>
        <w:t xml:space="preserve">1967: </w:t>
      </w:r>
      <w:r w:rsidR="00E67F44" w:rsidRPr="00891D5F">
        <w:rPr>
          <w:rFonts w:ascii="Times New Roman" w:hAnsi="Times New Roman" w:cs="Times New Roman"/>
          <w:sz w:val="28"/>
          <w:szCs w:val="28"/>
        </w:rPr>
        <w:t>13</w:t>
      </w:r>
      <w:r w:rsidR="00DA34B6" w:rsidRPr="00891D5F">
        <w:rPr>
          <w:rFonts w:ascii="Times New Roman" w:hAnsi="Times New Roman" w:cs="Times New Roman"/>
          <w:sz w:val="28"/>
          <w:szCs w:val="28"/>
        </w:rPr>
        <w:t xml:space="preserve">] </w:t>
      </w:r>
      <w:r w:rsidR="009679E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Ich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möchte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ein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solcher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werden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wie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einmal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ein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andrer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gewesen</w:t>
      </w:r>
      <w:proofErr w:type="spellEnd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1D5F" w:rsidRPr="00AB0783">
        <w:rPr>
          <w:rFonts w:ascii="Times New Roman" w:hAnsi="Times New Roman" w:cs="Times New Roman"/>
          <w:i/>
          <w:iCs/>
          <w:sz w:val="28"/>
          <w:szCs w:val="28"/>
        </w:rPr>
        <w:t>ist</w:t>
      </w:r>
      <w:proofErr w:type="spellEnd"/>
      <w:r w:rsidR="00DA34B6" w:rsidRPr="00AB078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DA34B6">
        <w:rPr>
          <w:rFonts w:ascii="Times New Roman" w:hAnsi="Times New Roman" w:cs="Times New Roman"/>
          <w:sz w:val="28"/>
          <w:szCs w:val="28"/>
        </w:rPr>
        <w:t xml:space="preserve"> </w:t>
      </w:r>
      <w:r w:rsidR="00DA34B6" w:rsidRPr="00891D5F">
        <w:rPr>
          <w:rFonts w:ascii="Times New Roman" w:hAnsi="Times New Roman" w:cs="Times New Roman"/>
          <w:sz w:val="28"/>
          <w:szCs w:val="28"/>
        </w:rPr>
        <w:t>– Здесь и далее перевод наш. – Е. Г.</w:t>
      </w:r>
      <w:r w:rsidR="009679E1" w:rsidRPr="00891D5F">
        <w:rPr>
          <w:rFonts w:ascii="Times New Roman" w:hAnsi="Times New Roman" w:cs="Times New Roman"/>
          <w:sz w:val="28"/>
          <w:szCs w:val="28"/>
        </w:rPr>
        <w:t>)</w:t>
      </w:r>
      <w:r w:rsidR="00085605" w:rsidRPr="00891D5F">
        <w:rPr>
          <w:rFonts w:ascii="Times New Roman" w:hAnsi="Times New Roman" w:cs="Times New Roman"/>
          <w:sz w:val="28"/>
          <w:szCs w:val="28"/>
        </w:rPr>
        <w:t>;</w:t>
      </w:r>
      <w:r w:rsidR="00372C72" w:rsidRPr="00DA34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далее суфлер, говорящий через динамик, </w:t>
      </w:r>
      <w:r w:rsidR="00E67F44" w:rsidRPr="00891D5F">
        <w:rPr>
          <w:rFonts w:ascii="Times New Roman" w:hAnsi="Times New Roman" w:cs="Times New Roman"/>
          <w:sz w:val="28"/>
          <w:szCs w:val="28"/>
        </w:rPr>
        <w:t>указывает Каспару на предметы, расположенные на сцене,</w:t>
      </w:r>
      <w:r w:rsidR="00192F89" w:rsidRPr="00891D5F">
        <w:rPr>
          <w:rFonts w:ascii="Times New Roman" w:hAnsi="Times New Roman" w:cs="Times New Roman"/>
          <w:sz w:val="28"/>
          <w:szCs w:val="28"/>
        </w:rPr>
        <w:t xml:space="preserve"> и разъясняет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E67F44" w:rsidRPr="00891D5F">
        <w:rPr>
          <w:rFonts w:ascii="Times New Roman" w:hAnsi="Times New Roman" w:cs="Times New Roman"/>
          <w:sz w:val="28"/>
          <w:szCs w:val="28"/>
        </w:rPr>
        <w:t>их значения</w:t>
      </w:r>
      <w:r w:rsidR="00372C72" w:rsidRPr="00891D5F">
        <w:rPr>
          <w:rFonts w:ascii="Times New Roman" w:hAnsi="Times New Roman" w:cs="Times New Roman"/>
          <w:sz w:val="28"/>
          <w:szCs w:val="28"/>
        </w:rPr>
        <w:t>, дает им имена, знаком</w:t>
      </w:r>
      <w:r w:rsidR="00E67F44" w:rsidRPr="00891D5F">
        <w:rPr>
          <w:rFonts w:ascii="Times New Roman" w:hAnsi="Times New Roman" w:cs="Times New Roman"/>
          <w:sz w:val="28"/>
          <w:szCs w:val="28"/>
        </w:rPr>
        <w:t>я героя по ходу пьесы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с </w:t>
      </w:r>
      <w:r w:rsidR="00BA37C0" w:rsidRPr="00891D5F">
        <w:rPr>
          <w:rFonts w:ascii="Times New Roman" w:hAnsi="Times New Roman" w:cs="Times New Roman"/>
          <w:sz w:val="28"/>
          <w:szCs w:val="28"/>
        </w:rPr>
        <w:t>функциями предложения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, в результате чего </w:t>
      </w:r>
      <w:r w:rsidR="003E0754" w:rsidRPr="00891D5F">
        <w:rPr>
          <w:rFonts w:ascii="Times New Roman" w:hAnsi="Times New Roman" w:cs="Times New Roman"/>
          <w:sz w:val="28"/>
          <w:szCs w:val="28"/>
        </w:rPr>
        <w:t xml:space="preserve">тот </w:t>
      </w:r>
      <w:r w:rsidR="00372C72" w:rsidRPr="00733248">
        <w:rPr>
          <w:rFonts w:ascii="Times New Roman" w:hAnsi="Times New Roman" w:cs="Times New Roman"/>
          <w:sz w:val="28"/>
          <w:szCs w:val="28"/>
        </w:rPr>
        <w:t>овладевает миром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,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начинает говорить от </w:t>
      </w:r>
      <w:r w:rsidR="00BA37C0" w:rsidRPr="00085605">
        <w:rPr>
          <w:rFonts w:ascii="Times New Roman" w:hAnsi="Times New Roman" w:cs="Times New Roman"/>
          <w:sz w:val="28"/>
          <w:szCs w:val="28"/>
        </w:rPr>
        <w:t xml:space="preserve">собственного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лица, </w:t>
      </w:r>
      <w:r w:rsidR="00372C72" w:rsidRPr="00891D5F">
        <w:rPr>
          <w:rFonts w:ascii="Times New Roman" w:hAnsi="Times New Roman" w:cs="Times New Roman"/>
          <w:sz w:val="28"/>
          <w:szCs w:val="28"/>
        </w:rPr>
        <w:t>т</w:t>
      </w:r>
      <w:r w:rsidR="00E67F44" w:rsidRPr="00891D5F">
        <w:rPr>
          <w:rFonts w:ascii="Times New Roman" w:hAnsi="Times New Roman" w:cs="Times New Roman"/>
          <w:sz w:val="28"/>
          <w:szCs w:val="28"/>
        </w:rPr>
        <w:t>.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е</w:t>
      </w:r>
      <w:r w:rsidR="00E67F44" w:rsidRPr="00891D5F">
        <w:rPr>
          <w:rFonts w:ascii="Times New Roman" w:hAnsi="Times New Roman" w:cs="Times New Roman"/>
          <w:sz w:val="28"/>
          <w:szCs w:val="28"/>
        </w:rPr>
        <w:t>.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становится </w:t>
      </w:r>
      <w:r w:rsidR="00BA37C0" w:rsidRPr="00085605">
        <w:rPr>
          <w:rFonts w:ascii="Times New Roman" w:hAnsi="Times New Roman" w:cs="Times New Roman"/>
          <w:sz w:val="28"/>
          <w:szCs w:val="28"/>
        </w:rPr>
        <w:t xml:space="preserve">«просвещенным» </w:t>
      </w:r>
      <w:r w:rsidR="00372C72" w:rsidRPr="009E1D57">
        <w:rPr>
          <w:rFonts w:ascii="Times New Roman" w:hAnsi="Times New Roman" w:cs="Times New Roman"/>
          <w:sz w:val="28"/>
          <w:szCs w:val="28"/>
        </w:rPr>
        <w:t>человеком, чего и хотел добиться голос.</w:t>
      </w:r>
    </w:p>
    <w:p w14:paraId="0DF43071" w14:textId="31EBCE35" w:rsidR="00372C72" w:rsidRPr="009E1D57" w:rsidRDefault="006C4C28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D5F">
        <w:rPr>
          <w:rFonts w:ascii="Times New Roman" w:hAnsi="Times New Roman" w:cs="Times New Roman"/>
          <w:sz w:val="28"/>
          <w:szCs w:val="28"/>
        </w:rPr>
        <w:t xml:space="preserve">Суфлер внушает герою: </w:t>
      </w:r>
      <w:r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с помощью предложения все предметы </w:t>
      </w:r>
      <w:r w:rsidRPr="0073324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будут принадлежать </w:t>
      </w:r>
      <w:r w:rsidRPr="00733248">
        <w:rPr>
          <w:rFonts w:ascii="Times New Roman" w:hAnsi="Times New Roman" w:cs="Times New Roman"/>
          <w:i/>
          <w:iCs/>
          <w:sz w:val="28"/>
          <w:szCs w:val="28"/>
        </w:rPr>
        <w:t>тебе</w:t>
      </w:r>
      <w:r w:rsidRPr="009E1D57">
        <w:rPr>
          <w:rFonts w:ascii="Times New Roman" w:hAnsi="Times New Roman" w:cs="Times New Roman"/>
          <w:sz w:val="28"/>
          <w:szCs w:val="28"/>
        </w:rPr>
        <w:t xml:space="preserve"> </w:t>
      </w:r>
      <w:r w:rsidRPr="006C4C28">
        <w:rPr>
          <w:rFonts w:ascii="Times New Roman" w:hAnsi="Times New Roman" w:cs="Times New Roman"/>
          <w:sz w:val="28"/>
          <w:szCs w:val="28"/>
        </w:rPr>
        <w:t>(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mi</w:t>
      </w:r>
      <w:r w:rsidRPr="00AB0783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diesem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Satz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geh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>ö</w:t>
      </w:r>
      <w:proofErr w:type="spellStart"/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ren</w:t>
      </w:r>
      <w:proofErr w:type="spellEnd"/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alle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Gegenst</w:t>
      </w:r>
      <w:proofErr w:type="spellEnd"/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>ä</w:t>
      </w:r>
      <w:proofErr w:type="spellStart"/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nde</w:t>
      </w:r>
      <w:proofErr w:type="spellEnd"/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zu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dir</w:t>
      </w:r>
      <w:r w:rsidR="009679E1">
        <w:rPr>
          <w:rFonts w:ascii="Times New Roman" w:hAnsi="Times New Roman" w:cs="Times New Roman"/>
          <w:sz w:val="28"/>
          <w:szCs w:val="28"/>
        </w:rPr>
        <w:t>)</w:t>
      </w:r>
      <w:r w:rsidRPr="006C4C28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6C4C28">
        <w:rPr>
          <w:rFonts w:ascii="Times New Roman" w:hAnsi="Times New Roman" w:cs="Times New Roman"/>
          <w:sz w:val="28"/>
          <w:szCs w:val="28"/>
        </w:rPr>
        <w:t>Handke</w:t>
      </w:r>
      <w:proofErr w:type="spellEnd"/>
      <w:r w:rsidR="00AB0783">
        <w:rPr>
          <w:rFonts w:ascii="Times New Roman" w:hAnsi="Times New Roman" w:cs="Times New Roman"/>
          <w:sz w:val="28"/>
          <w:szCs w:val="28"/>
        </w:rPr>
        <w:t xml:space="preserve"> </w:t>
      </w:r>
      <w:r w:rsidRPr="006C4C28">
        <w:rPr>
          <w:rFonts w:ascii="Times New Roman" w:hAnsi="Times New Roman" w:cs="Times New Roman"/>
          <w:sz w:val="28"/>
          <w:szCs w:val="28"/>
        </w:rPr>
        <w:t xml:space="preserve">1967: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91D5F">
        <w:rPr>
          <w:rFonts w:ascii="Times New Roman" w:hAnsi="Times New Roman" w:cs="Times New Roman"/>
          <w:sz w:val="28"/>
          <w:szCs w:val="28"/>
        </w:rPr>
        <w:t>7</w:t>
      </w:r>
      <w:r w:rsidRPr="006C4C28">
        <w:rPr>
          <w:rFonts w:ascii="Times New Roman" w:hAnsi="Times New Roman" w:cs="Times New Roman"/>
          <w:sz w:val="28"/>
          <w:szCs w:val="28"/>
        </w:rPr>
        <w:t>]</w:t>
      </w:r>
      <w:r w:rsidR="00891D5F">
        <w:rPr>
          <w:rFonts w:ascii="Times New Roman" w:hAnsi="Times New Roman" w:cs="Times New Roman"/>
          <w:sz w:val="28"/>
          <w:szCs w:val="28"/>
        </w:rPr>
        <w:t>.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</w:t>
      </w:r>
      <w:r w:rsidR="00085605">
        <w:rPr>
          <w:rFonts w:ascii="Times New Roman" w:hAnsi="Times New Roman" w:cs="Times New Roman"/>
          <w:sz w:val="28"/>
          <w:szCs w:val="28"/>
        </w:rPr>
        <w:t>Голос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</w:t>
      </w:r>
      <w:r w:rsidRPr="00891D5F">
        <w:rPr>
          <w:rFonts w:ascii="Times New Roman" w:hAnsi="Times New Roman" w:cs="Times New Roman"/>
          <w:sz w:val="28"/>
          <w:szCs w:val="28"/>
        </w:rPr>
        <w:t xml:space="preserve">суфлера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выбирает </w:t>
      </w:r>
      <w:r w:rsidRPr="00891D5F">
        <w:rPr>
          <w:rFonts w:ascii="Times New Roman" w:hAnsi="Times New Roman" w:cs="Times New Roman"/>
          <w:sz w:val="28"/>
          <w:szCs w:val="28"/>
        </w:rPr>
        <w:t xml:space="preserve">в качестве инструмента познания мира </w:t>
      </w:r>
      <w:r w:rsidR="00372C72" w:rsidRPr="009E1D57">
        <w:rPr>
          <w:rFonts w:ascii="Times New Roman" w:hAnsi="Times New Roman" w:cs="Times New Roman"/>
          <w:sz w:val="28"/>
          <w:szCs w:val="28"/>
        </w:rPr>
        <w:t>именно предложение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7B6" w:rsidRPr="00891D5F">
        <w:rPr>
          <w:rFonts w:ascii="Times New Roman" w:hAnsi="Times New Roman" w:cs="Times New Roman"/>
          <w:sz w:val="28"/>
          <w:szCs w:val="28"/>
        </w:rPr>
        <w:t xml:space="preserve">– </w:t>
      </w:r>
      <w:r w:rsidR="000C77B6" w:rsidRPr="009E1D57">
        <w:rPr>
          <w:rFonts w:ascii="Times New Roman" w:hAnsi="Times New Roman" w:cs="Times New Roman"/>
          <w:sz w:val="28"/>
          <w:szCs w:val="28"/>
        </w:rPr>
        <w:t>законченное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высказывание, которое, </w:t>
      </w:r>
      <w:r w:rsidR="003E0754">
        <w:rPr>
          <w:rFonts w:ascii="Times New Roman" w:hAnsi="Times New Roman" w:cs="Times New Roman"/>
          <w:sz w:val="28"/>
          <w:szCs w:val="28"/>
        </w:rPr>
        <w:t xml:space="preserve">согласно Витгенштейну,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воплощает факт, </w:t>
      </w:r>
      <w:r w:rsidR="003E0754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дел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. </w:t>
      </w:r>
      <w:r w:rsidR="006A0CCA" w:rsidRPr="00733248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="00372C72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ир – </w:t>
      </w:r>
      <w:proofErr w:type="spellStart"/>
      <w:r w:rsidR="000C77B6" w:rsidRPr="00733248">
        <w:rPr>
          <w:rFonts w:ascii="Times New Roman" w:hAnsi="Times New Roman" w:cs="Times New Roman"/>
          <w:i/>
          <w:iCs/>
          <w:sz w:val="28"/>
          <w:szCs w:val="28"/>
        </w:rPr>
        <w:t>целокупность</w:t>
      </w:r>
      <w:proofErr w:type="spellEnd"/>
      <w:r w:rsidR="00372C72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 фактов, а не предметов</w:t>
      </w:r>
      <w:r w:rsidR="000C77B6">
        <w:rPr>
          <w:rFonts w:ascii="Times New Roman" w:hAnsi="Times New Roman" w:cs="Times New Roman"/>
          <w:sz w:val="28"/>
          <w:szCs w:val="28"/>
        </w:rPr>
        <w:t xml:space="preserve"> (1)</w:t>
      </w:r>
      <w:r w:rsidRPr="006C4C28">
        <w:rPr>
          <w:rFonts w:ascii="Times New Roman" w:hAnsi="Times New Roman" w:cs="Times New Roman"/>
          <w:sz w:val="28"/>
          <w:szCs w:val="28"/>
        </w:rPr>
        <w:t xml:space="preserve"> </w:t>
      </w:r>
      <w:r w:rsidRPr="00891D5F">
        <w:rPr>
          <w:rFonts w:ascii="Times New Roman" w:hAnsi="Times New Roman" w:cs="Times New Roman"/>
          <w:sz w:val="28"/>
          <w:szCs w:val="28"/>
        </w:rPr>
        <w:t>(«Логико-философский трактат» [</w:t>
      </w:r>
      <w:r w:rsidR="00733248">
        <w:rPr>
          <w:rFonts w:ascii="Times New Roman" w:hAnsi="Times New Roman" w:cs="Times New Roman"/>
          <w:sz w:val="28"/>
          <w:szCs w:val="28"/>
        </w:rPr>
        <w:t>Витгенштейн</w:t>
      </w:r>
      <w:r w:rsidR="00AB0783">
        <w:rPr>
          <w:rFonts w:ascii="Times New Roman" w:hAnsi="Times New Roman" w:cs="Times New Roman"/>
          <w:sz w:val="28"/>
          <w:szCs w:val="28"/>
        </w:rPr>
        <w:t xml:space="preserve"> </w:t>
      </w:r>
      <w:r w:rsidRPr="00891D5F">
        <w:rPr>
          <w:rFonts w:ascii="Times New Roman" w:hAnsi="Times New Roman" w:cs="Times New Roman"/>
          <w:sz w:val="28"/>
          <w:szCs w:val="28"/>
        </w:rPr>
        <w:t xml:space="preserve">1994: </w:t>
      </w:r>
      <w:r w:rsidR="000C77B6" w:rsidRPr="00891D5F">
        <w:rPr>
          <w:rFonts w:ascii="Times New Roman" w:hAnsi="Times New Roman" w:cs="Times New Roman"/>
          <w:sz w:val="28"/>
          <w:szCs w:val="28"/>
        </w:rPr>
        <w:t>5</w:t>
      </w:r>
      <w:r w:rsidRPr="00891D5F">
        <w:rPr>
          <w:rFonts w:ascii="Times New Roman" w:hAnsi="Times New Roman" w:cs="Times New Roman"/>
          <w:sz w:val="28"/>
          <w:szCs w:val="28"/>
        </w:rPr>
        <w:t>]</w:t>
      </w:r>
      <w:r w:rsidR="0050753A" w:rsidRPr="00891D5F">
        <w:rPr>
          <w:rFonts w:ascii="Times New Roman" w:hAnsi="Times New Roman" w:cs="Times New Roman"/>
          <w:sz w:val="28"/>
          <w:szCs w:val="28"/>
        </w:rPr>
        <w:t>)</w:t>
      </w:r>
      <w:r w:rsidR="00372C72" w:rsidRPr="00891D5F">
        <w:rPr>
          <w:rFonts w:ascii="Times New Roman" w:hAnsi="Times New Roman" w:cs="Times New Roman"/>
          <w:sz w:val="28"/>
          <w:szCs w:val="28"/>
        </w:rPr>
        <w:t>. Т</w:t>
      </w:r>
      <w:r w:rsidR="000C77B6" w:rsidRPr="00891D5F">
        <w:rPr>
          <w:rFonts w:ascii="Times New Roman" w:hAnsi="Times New Roman" w:cs="Times New Roman"/>
          <w:sz w:val="28"/>
          <w:szCs w:val="28"/>
        </w:rPr>
        <w:t>.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е</w:t>
      </w:r>
      <w:r w:rsidR="000C77B6" w:rsidRPr="00891D5F">
        <w:rPr>
          <w:rFonts w:ascii="Times New Roman" w:hAnsi="Times New Roman" w:cs="Times New Roman"/>
          <w:sz w:val="28"/>
          <w:szCs w:val="28"/>
        </w:rPr>
        <w:t>.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воспитатель</w:t>
      </w:r>
      <w:r w:rsidR="000C77B6" w:rsidRPr="00891D5F">
        <w:rPr>
          <w:rFonts w:ascii="Times New Roman" w:hAnsi="Times New Roman" w:cs="Times New Roman"/>
          <w:sz w:val="28"/>
          <w:szCs w:val="28"/>
        </w:rPr>
        <w:t xml:space="preserve"> Каспара постулирует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: </w:t>
      </w:r>
      <w:r w:rsidR="00372C72" w:rsidRPr="009E1D57">
        <w:rPr>
          <w:rFonts w:ascii="Times New Roman" w:hAnsi="Times New Roman" w:cs="Times New Roman"/>
          <w:sz w:val="28"/>
          <w:szCs w:val="28"/>
        </w:rPr>
        <w:t>мы собираемся овладеть миром, мир</w:t>
      </w:r>
      <w:r w:rsidR="003E0754">
        <w:rPr>
          <w:rFonts w:ascii="Times New Roman" w:hAnsi="Times New Roman" w:cs="Times New Roman"/>
          <w:sz w:val="28"/>
          <w:szCs w:val="28"/>
        </w:rPr>
        <w:t xml:space="preserve"> </w:t>
      </w:r>
      <w:r w:rsidR="003E0754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запечатлен в предложениях</w:t>
      </w:r>
      <w:r w:rsidR="00372C72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>– значит, нужно овладеть предложением</w:t>
      </w:r>
      <w:r w:rsidR="003E0754">
        <w:rPr>
          <w:rFonts w:ascii="Times New Roman" w:hAnsi="Times New Roman" w:cs="Times New Roman"/>
          <w:sz w:val="28"/>
          <w:szCs w:val="28"/>
        </w:rPr>
        <w:t xml:space="preserve">, </w:t>
      </w:r>
      <w:r w:rsidR="003E0754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сконструировать синтаксис мира</w:t>
      </w:r>
      <w:r w:rsid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72C72" w:rsidRPr="00AB0783">
        <w:rPr>
          <w:rFonts w:ascii="Times New Roman" w:hAnsi="Times New Roman" w:cs="Times New Roman"/>
          <w:sz w:val="28"/>
          <w:szCs w:val="28"/>
        </w:rPr>
        <w:t>«Границы моего языка означают границы моего мира»</w:t>
      </w:r>
      <w:r w:rsidR="000C77B6" w:rsidRPr="00AB0783">
        <w:rPr>
          <w:rFonts w:ascii="Times New Roman" w:hAnsi="Times New Roman" w:cs="Times New Roman"/>
          <w:sz w:val="28"/>
          <w:szCs w:val="28"/>
        </w:rPr>
        <w:t>,</w:t>
      </w:r>
      <w:r w:rsidR="00372C72" w:rsidRPr="00AB0783">
        <w:rPr>
          <w:rFonts w:ascii="Times New Roman" w:hAnsi="Times New Roman" w:cs="Times New Roman"/>
          <w:sz w:val="28"/>
          <w:szCs w:val="28"/>
        </w:rPr>
        <w:t xml:space="preserve"> </w:t>
      </w:r>
      <w:r w:rsidR="000C77B6" w:rsidRPr="00AB0783">
        <w:rPr>
          <w:rFonts w:ascii="Times New Roman" w:hAnsi="Times New Roman" w:cs="Times New Roman"/>
          <w:sz w:val="28"/>
          <w:szCs w:val="28"/>
        </w:rPr>
        <w:t>–</w:t>
      </w:r>
      <w:r w:rsidR="00372C72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>пишет Витгенштейн</w:t>
      </w:r>
      <w:r w:rsidR="003E0754">
        <w:rPr>
          <w:rFonts w:ascii="Times New Roman" w:hAnsi="Times New Roman" w:cs="Times New Roman"/>
          <w:sz w:val="28"/>
          <w:szCs w:val="28"/>
        </w:rPr>
        <w:t xml:space="preserve"> в «Логико-философском трактате»</w:t>
      </w:r>
      <w:r w:rsidR="0050753A">
        <w:rPr>
          <w:rFonts w:ascii="Times New Roman" w:hAnsi="Times New Roman" w:cs="Times New Roman"/>
          <w:sz w:val="28"/>
          <w:szCs w:val="28"/>
        </w:rPr>
        <w:t xml:space="preserve"> (5.6)</w:t>
      </w:r>
      <w:r w:rsidR="000C77B6">
        <w:rPr>
          <w:rFonts w:ascii="Times New Roman" w:hAnsi="Times New Roman" w:cs="Times New Roman"/>
          <w:sz w:val="28"/>
          <w:szCs w:val="28"/>
        </w:rPr>
        <w:t xml:space="preserve"> </w:t>
      </w:r>
      <w:r w:rsidR="000C77B6" w:rsidRPr="00891D5F">
        <w:rPr>
          <w:rFonts w:ascii="Times New Roman" w:hAnsi="Times New Roman" w:cs="Times New Roman"/>
          <w:sz w:val="28"/>
          <w:szCs w:val="28"/>
        </w:rPr>
        <w:t>[</w:t>
      </w:r>
      <w:r w:rsidR="00AB0783">
        <w:rPr>
          <w:rFonts w:ascii="Times New Roman" w:hAnsi="Times New Roman" w:cs="Times New Roman"/>
          <w:sz w:val="28"/>
          <w:szCs w:val="28"/>
        </w:rPr>
        <w:t>т</w:t>
      </w:r>
      <w:r w:rsidR="000C77B6" w:rsidRPr="00891D5F">
        <w:rPr>
          <w:rFonts w:ascii="Times New Roman" w:hAnsi="Times New Roman" w:cs="Times New Roman"/>
          <w:sz w:val="28"/>
          <w:szCs w:val="28"/>
        </w:rPr>
        <w:t>ам же: 56</w:t>
      </w:r>
      <w:r w:rsidR="00E11464" w:rsidRPr="00E11464">
        <w:rPr>
          <w:rFonts w:ascii="Times New Roman" w:hAnsi="Times New Roman" w:cs="Times New Roman"/>
          <w:sz w:val="28"/>
          <w:szCs w:val="28"/>
        </w:rPr>
        <w:t>]</w:t>
      </w:r>
      <w:r w:rsidR="00E11464">
        <w:rPr>
          <w:rFonts w:ascii="Times New Roman" w:hAnsi="Times New Roman" w:cs="Times New Roman"/>
          <w:sz w:val="28"/>
          <w:szCs w:val="28"/>
        </w:rPr>
        <w:t xml:space="preserve">. </w:t>
      </w:r>
      <w:r w:rsidR="00372C72" w:rsidRPr="009E1D57">
        <w:rPr>
          <w:rFonts w:ascii="Times New Roman" w:hAnsi="Times New Roman" w:cs="Times New Roman"/>
          <w:sz w:val="28"/>
          <w:szCs w:val="28"/>
        </w:rPr>
        <w:t>Это согласуется с просветительской точкой зрения, о которой пиш</w:t>
      </w:r>
      <w:r w:rsidR="000C77B6">
        <w:rPr>
          <w:rFonts w:ascii="Times New Roman" w:hAnsi="Times New Roman" w:cs="Times New Roman"/>
          <w:sz w:val="28"/>
          <w:szCs w:val="28"/>
        </w:rPr>
        <w:t>у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т </w:t>
      </w:r>
      <w:r w:rsidR="000C77B6" w:rsidRPr="00891D5F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0C77B6" w:rsidRPr="00891D5F">
        <w:rPr>
          <w:rFonts w:ascii="Times New Roman" w:hAnsi="Times New Roman" w:cs="Times New Roman"/>
          <w:sz w:val="28"/>
          <w:szCs w:val="28"/>
        </w:rPr>
        <w:t>Хоркхаймер</w:t>
      </w:r>
      <w:proofErr w:type="spellEnd"/>
      <w:r w:rsidR="000C77B6" w:rsidRPr="00891D5F">
        <w:rPr>
          <w:rFonts w:ascii="Times New Roman" w:hAnsi="Times New Roman" w:cs="Times New Roman"/>
          <w:sz w:val="28"/>
          <w:szCs w:val="28"/>
        </w:rPr>
        <w:t xml:space="preserve"> и Т.В. </w:t>
      </w:r>
      <w:proofErr w:type="spellStart"/>
      <w:r w:rsidR="00372C72" w:rsidRPr="00891D5F">
        <w:rPr>
          <w:rFonts w:ascii="Times New Roman" w:hAnsi="Times New Roman" w:cs="Times New Roman"/>
          <w:sz w:val="28"/>
          <w:szCs w:val="28"/>
        </w:rPr>
        <w:t>Адорно</w:t>
      </w:r>
      <w:proofErr w:type="spellEnd"/>
      <w:r w:rsidR="00372C72" w:rsidRPr="00891D5F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>в «Диалектик</w:t>
      </w:r>
      <w:r w:rsidR="006A0CCA">
        <w:rPr>
          <w:rFonts w:ascii="Times New Roman" w:hAnsi="Times New Roman" w:cs="Times New Roman"/>
          <w:sz w:val="28"/>
          <w:szCs w:val="28"/>
        </w:rPr>
        <w:t>е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Просвещения»</w:t>
      </w:r>
      <w:r w:rsidR="00013777">
        <w:rPr>
          <w:rFonts w:ascii="Times New Roman" w:hAnsi="Times New Roman" w:cs="Times New Roman"/>
          <w:sz w:val="28"/>
          <w:szCs w:val="28"/>
        </w:rPr>
        <w:t>:</w:t>
      </w:r>
      <w:r w:rsidR="000C67A4">
        <w:rPr>
          <w:rFonts w:ascii="Times New Roman" w:hAnsi="Times New Roman" w:cs="Times New Roman"/>
          <w:sz w:val="28"/>
          <w:szCs w:val="28"/>
        </w:rPr>
        <w:t xml:space="preserve"> </w:t>
      </w:r>
      <w:r w:rsidR="00AB0783">
        <w:rPr>
          <w:rFonts w:ascii="Times New Roman" w:hAnsi="Times New Roman" w:cs="Times New Roman"/>
          <w:sz w:val="28"/>
          <w:szCs w:val="28"/>
        </w:rPr>
        <w:t>«</w:t>
      </w:r>
      <w:r w:rsidR="006A0CCA">
        <w:rPr>
          <w:rFonts w:ascii="Times New Roman" w:hAnsi="Times New Roman" w:cs="Times New Roman"/>
          <w:sz w:val="28"/>
          <w:szCs w:val="28"/>
        </w:rPr>
        <w:t>Просвещение стремится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овладеть </w:t>
      </w:r>
      <w:r w:rsidR="00372C72" w:rsidRPr="009E1D57">
        <w:rPr>
          <w:rFonts w:ascii="Times New Roman" w:hAnsi="Times New Roman" w:cs="Times New Roman"/>
          <w:sz w:val="28"/>
          <w:szCs w:val="28"/>
        </w:rPr>
        <w:lastRenderedPageBreak/>
        <w:t>миром</w:t>
      </w:r>
      <w:r w:rsidR="00013777">
        <w:rPr>
          <w:rFonts w:ascii="Times New Roman" w:hAnsi="Times New Roman" w:cs="Times New Roman"/>
          <w:sz w:val="28"/>
          <w:szCs w:val="28"/>
        </w:rPr>
        <w:t xml:space="preserve">, превратив вещь в </w:t>
      </w:r>
      <w:r w:rsidR="00013777" w:rsidRPr="00AB0783">
        <w:rPr>
          <w:rFonts w:ascii="Times New Roman" w:hAnsi="Times New Roman" w:cs="Times New Roman"/>
          <w:sz w:val="28"/>
          <w:szCs w:val="28"/>
        </w:rPr>
        <w:t>«субстрат властвования»,</w:t>
      </w:r>
      <w:r w:rsidR="00013777">
        <w:rPr>
          <w:rFonts w:ascii="Times New Roman" w:hAnsi="Times New Roman" w:cs="Times New Roman"/>
          <w:sz w:val="28"/>
          <w:szCs w:val="28"/>
        </w:rPr>
        <w:t xml:space="preserve"> тем самым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установить единообразный научный порядок</w:t>
      </w:r>
      <w:r w:rsidR="00AB0783">
        <w:rPr>
          <w:rFonts w:ascii="Times New Roman" w:hAnsi="Times New Roman" w:cs="Times New Roman"/>
          <w:sz w:val="28"/>
          <w:szCs w:val="28"/>
        </w:rPr>
        <w:t xml:space="preserve">» </w:t>
      </w:r>
      <w:r w:rsidR="00013777" w:rsidRPr="0001377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013777" w:rsidRPr="00013777">
        <w:rPr>
          <w:rFonts w:ascii="Times New Roman" w:hAnsi="Times New Roman" w:cs="Times New Roman"/>
          <w:sz w:val="28"/>
          <w:szCs w:val="28"/>
        </w:rPr>
        <w:t>Хоркхаймер</w:t>
      </w:r>
      <w:proofErr w:type="spellEnd"/>
      <w:r w:rsidR="00733248">
        <w:rPr>
          <w:rFonts w:ascii="Times New Roman" w:hAnsi="Times New Roman" w:cs="Times New Roman"/>
          <w:sz w:val="28"/>
          <w:szCs w:val="28"/>
        </w:rPr>
        <w:t xml:space="preserve"> </w:t>
      </w:r>
      <w:r w:rsidR="00013777" w:rsidRPr="00013777">
        <w:rPr>
          <w:rFonts w:ascii="Times New Roman" w:hAnsi="Times New Roman" w:cs="Times New Roman"/>
          <w:sz w:val="28"/>
          <w:szCs w:val="28"/>
        </w:rPr>
        <w:t>1997: 23</w:t>
      </w:r>
      <w:r w:rsidR="00E11464" w:rsidRPr="00E11464">
        <w:rPr>
          <w:rFonts w:ascii="Times New Roman" w:hAnsi="Times New Roman" w:cs="Times New Roman"/>
          <w:sz w:val="28"/>
          <w:szCs w:val="28"/>
        </w:rPr>
        <w:t>]</w:t>
      </w:r>
      <w:r w:rsidR="00E11464">
        <w:rPr>
          <w:rFonts w:ascii="Times New Roman" w:hAnsi="Times New Roman" w:cs="Times New Roman"/>
          <w:sz w:val="28"/>
          <w:szCs w:val="28"/>
        </w:rPr>
        <w:t>.</w:t>
      </w:r>
      <w:r w:rsidR="000C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D049B" w14:textId="6C51BECF" w:rsidR="00372C72" w:rsidRPr="00322655" w:rsidRDefault="00AB7790" w:rsidP="007928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босновав необходимость пользоваться предложением, суфлер учит героя </w:t>
      </w:r>
      <w:r w:rsidR="00372C72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именовать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реальность, а затем создавать </w:t>
      </w:r>
      <w:r w:rsidR="00372C72" w:rsidRPr="00013777">
        <w:rPr>
          <w:rFonts w:ascii="Times New Roman" w:hAnsi="Times New Roman" w:cs="Times New Roman"/>
          <w:sz w:val="28"/>
          <w:szCs w:val="28"/>
        </w:rPr>
        <w:t>предложения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. Постепенно Каспар все больше отдаляется от предметов, которые он </w:t>
      </w:r>
      <w:r w:rsidR="00322655" w:rsidRPr="005E7FA0">
        <w:rPr>
          <w:rFonts w:ascii="Times New Roman" w:hAnsi="Times New Roman" w:cs="Times New Roman"/>
          <w:sz w:val="28"/>
          <w:szCs w:val="28"/>
        </w:rPr>
        <w:t>именует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. Это уже не </w:t>
      </w:r>
      <w:r w:rsidR="00372C72" w:rsidRPr="00AB0783">
        <w:rPr>
          <w:rFonts w:ascii="Times New Roman" w:hAnsi="Times New Roman" w:cs="Times New Roman"/>
          <w:sz w:val="28"/>
          <w:szCs w:val="28"/>
        </w:rPr>
        <w:t>«стол», «стул»</w:t>
      </w:r>
      <w:r w:rsidR="00162B04">
        <w:rPr>
          <w:rFonts w:ascii="Times New Roman" w:hAnsi="Times New Roman" w:cs="Times New Roman"/>
          <w:sz w:val="28"/>
          <w:szCs w:val="28"/>
        </w:rPr>
        <w:t xml:space="preserve"> </w:t>
      </w:r>
      <w:r w:rsidR="00162B04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слова порывают с вещами, подчиняя их себе. Теперь существует только язык. Теперь </w:t>
      </w:r>
      <w:r>
        <w:rPr>
          <w:rFonts w:ascii="Times New Roman" w:hAnsi="Times New Roman" w:cs="Times New Roman"/>
          <w:sz w:val="28"/>
          <w:szCs w:val="28"/>
        </w:rPr>
        <w:t>Каспар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>может все привести в порядок</w:t>
      </w:r>
      <w:r w:rsidR="009679E1" w:rsidRPr="00AB0783">
        <w:rPr>
          <w:rFonts w:ascii="Times New Roman" w:hAnsi="Times New Roman" w:cs="Times New Roman"/>
          <w:sz w:val="28"/>
          <w:szCs w:val="28"/>
        </w:rPr>
        <w:t xml:space="preserve"> </w:t>
      </w:r>
      <w:r w:rsidR="009679E1">
        <w:rPr>
          <w:rFonts w:ascii="Times New Roman" w:hAnsi="Times New Roman" w:cs="Times New Roman"/>
          <w:sz w:val="28"/>
          <w:szCs w:val="28"/>
        </w:rPr>
        <w:t>(</w:t>
      </w:r>
      <w:r w:rsidR="00AB0783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a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lles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in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Ordnung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79E1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bringen</w:t>
      </w:r>
      <w:r w:rsidR="009679E1">
        <w:rPr>
          <w:rFonts w:ascii="Times New Roman" w:hAnsi="Times New Roman" w:cs="Times New Roman"/>
          <w:sz w:val="28"/>
          <w:szCs w:val="28"/>
        </w:rPr>
        <w:t>)</w:t>
      </w:r>
      <w:r w:rsidR="00322655">
        <w:rPr>
          <w:rFonts w:ascii="Times New Roman" w:hAnsi="Times New Roman" w:cs="Times New Roman"/>
          <w:sz w:val="28"/>
          <w:szCs w:val="28"/>
        </w:rPr>
        <w:t xml:space="preserve"> </w:t>
      </w:r>
      <w:r w:rsidR="00322655" w:rsidRPr="005E7FA0">
        <w:rPr>
          <w:rFonts w:ascii="Times New Roman" w:hAnsi="Times New Roman" w:cs="Times New Roman"/>
          <w:sz w:val="28"/>
          <w:szCs w:val="28"/>
        </w:rPr>
        <w:t>[</w:t>
      </w:r>
      <w:r w:rsidR="00AB0783">
        <w:rPr>
          <w:rFonts w:ascii="Times New Roman" w:hAnsi="Times New Roman" w:cs="Times New Roman"/>
          <w:sz w:val="28"/>
          <w:szCs w:val="28"/>
        </w:rPr>
        <w:t>т</w:t>
      </w:r>
      <w:r w:rsidR="005E7FA0">
        <w:rPr>
          <w:rFonts w:ascii="Times New Roman" w:hAnsi="Times New Roman" w:cs="Times New Roman"/>
          <w:sz w:val="28"/>
          <w:szCs w:val="28"/>
        </w:rPr>
        <w:t>ам же: 19</w:t>
      </w:r>
      <w:r w:rsidR="00322655" w:rsidRPr="00322655">
        <w:rPr>
          <w:rFonts w:ascii="Times New Roman" w:hAnsi="Times New Roman" w:cs="Times New Roman"/>
          <w:sz w:val="28"/>
          <w:szCs w:val="28"/>
        </w:rPr>
        <w:t>]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, </w:t>
      </w:r>
      <w:r w:rsidR="00372C72" w:rsidRPr="005E7FA0">
        <w:rPr>
          <w:rFonts w:ascii="Times New Roman" w:hAnsi="Times New Roman" w:cs="Times New Roman"/>
          <w:sz w:val="28"/>
          <w:szCs w:val="28"/>
        </w:rPr>
        <w:t>т</w:t>
      </w:r>
      <w:r w:rsidR="00322655" w:rsidRPr="005E7FA0">
        <w:rPr>
          <w:rFonts w:ascii="Times New Roman" w:hAnsi="Times New Roman" w:cs="Times New Roman"/>
          <w:sz w:val="28"/>
          <w:szCs w:val="28"/>
        </w:rPr>
        <w:t>.</w:t>
      </w:r>
      <w:r w:rsidR="00372C72" w:rsidRPr="005E7FA0">
        <w:rPr>
          <w:rFonts w:ascii="Times New Roman" w:hAnsi="Times New Roman" w:cs="Times New Roman"/>
          <w:sz w:val="28"/>
          <w:szCs w:val="28"/>
        </w:rPr>
        <w:t xml:space="preserve"> е</w:t>
      </w:r>
      <w:r w:rsidR="00322655" w:rsidRPr="005E7FA0">
        <w:rPr>
          <w:rFonts w:ascii="Times New Roman" w:hAnsi="Times New Roman" w:cs="Times New Roman"/>
          <w:sz w:val="28"/>
          <w:szCs w:val="28"/>
        </w:rPr>
        <w:t xml:space="preserve">. </w:t>
      </w:r>
      <w:r w:rsidR="00372C72" w:rsidRPr="005E7FA0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>избежать хаоса и абсурда реальности, построив свою собственную</w:t>
      </w:r>
      <w:r w:rsidR="00162B04">
        <w:rPr>
          <w:rFonts w:ascii="Times New Roman" w:hAnsi="Times New Roman" w:cs="Times New Roman"/>
          <w:sz w:val="28"/>
          <w:szCs w:val="28"/>
        </w:rPr>
        <w:t xml:space="preserve">, </w:t>
      </w:r>
      <w:r w:rsidR="00162B04" w:rsidRPr="0050753A">
        <w:rPr>
          <w:rFonts w:ascii="Times New Roman" w:hAnsi="Times New Roman" w:cs="Times New Roman"/>
          <w:color w:val="000000" w:themeColor="text1"/>
          <w:sz w:val="28"/>
          <w:szCs w:val="28"/>
        </w:rPr>
        <w:t>понятную ему действительность</w:t>
      </w:r>
      <w:r w:rsidR="00372C72" w:rsidRPr="009E1D57">
        <w:rPr>
          <w:rFonts w:ascii="Times New Roman" w:hAnsi="Times New Roman" w:cs="Times New Roman"/>
          <w:sz w:val="28"/>
          <w:szCs w:val="28"/>
        </w:rPr>
        <w:t>. Для этого нужно поселиться в языке, порвать с реальностью вещественной и жить только в абстрактно</w:t>
      </w:r>
      <w:r w:rsidR="00322655">
        <w:rPr>
          <w:rFonts w:ascii="Times New Roman" w:hAnsi="Times New Roman" w:cs="Times New Roman"/>
          <w:sz w:val="28"/>
          <w:szCs w:val="28"/>
        </w:rPr>
        <w:t xml:space="preserve">й, </w:t>
      </w:r>
      <w:r w:rsidR="00322655" w:rsidRPr="005E7FA0">
        <w:rPr>
          <w:rFonts w:ascii="Times New Roman" w:hAnsi="Times New Roman" w:cs="Times New Roman"/>
          <w:sz w:val="28"/>
          <w:szCs w:val="28"/>
        </w:rPr>
        <w:t>сконструированной языковой системе</w:t>
      </w:r>
      <w:r w:rsidR="00E11464">
        <w:rPr>
          <w:rFonts w:ascii="Times New Roman" w:hAnsi="Times New Roman" w:cs="Times New Roman"/>
          <w:sz w:val="28"/>
          <w:szCs w:val="28"/>
        </w:rPr>
        <w:t xml:space="preserve">. </w:t>
      </w:r>
      <w:r w:rsidR="00322655" w:rsidRPr="005E7FA0">
        <w:rPr>
          <w:rFonts w:ascii="Times New Roman" w:hAnsi="Times New Roman" w:cs="Times New Roman"/>
          <w:sz w:val="28"/>
          <w:szCs w:val="28"/>
        </w:rPr>
        <w:t>Так ч</w:t>
      </w:r>
      <w:r w:rsidR="005276BF" w:rsidRPr="005E7FA0">
        <w:rPr>
          <w:rFonts w:ascii="Times New Roman" w:hAnsi="Times New Roman" w:cs="Times New Roman"/>
          <w:sz w:val="28"/>
          <w:szCs w:val="28"/>
        </w:rPr>
        <w:t>еловек</w:t>
      </w:r>
      <w:r w:rsidR="00372C72" w:rsidRPr="005E7FA0">
        <w:rPr>
          <w:rFonts w:ascii="Times New Roman" w:hAnsi="Times New Roman" w:cs="Times New Roman"/>
          <w:sz w:val="28"/>
          <w:szCs w:val="28"/>
        </w:rPr>
        <w:t xml:space="preserve"> обретает </w:t>
      </w:r>
      <w:r w:rsidRPr="005E7FA0">
        <w:rPr>
          <w:rFonts w:ascii="Times New Roman" w:hAnsi="Times New Roman" w:cs="Times New Roman"/>
          <w:sz w:val="28"/>
          <w:szCs w:val="28"/>
        </w:rPr>
        <w:t>знание</w:t>
      </w:r>
      <w:r w:rsidR="005276BF" w:rsidRPr="005E7FA0">
        <w:rPr>
          <w:rFonts w:ascii="Times New Roman" w:hAnsi="Times New Roman" w:cs="Times New Roman"/>
          <w:sz w:val="28"/>
          <w:szCs w:val="28"/>
        </w:rPr>
        <w:t xml:space="preserve"> о самом себе –</w:t>
      </w:r>
      <w:r w:rsidR="00372C72" w:rsidRPr="005E7FA0">
        <w:rPr>
          <w:rFonts w:ascii="Times New Roman" w:hAnsi="Times New Roman" w:cs="Times New Roman"/>
          <w:sz w:val="28"/>
          <w:szCs w:val="28"/>
        </w:rPr>
        <w:t xml:space="preserve"> </w:t>
      </w:r>
      <w:r w:rsidRPr="005E7FA0">
        <w:rPr>
          <w:rFonts w:ascii="Times New Roman" w:hAnsi="Times New Roman" w:cs="Times New Roman"/>
          <w:sz w:val="28"/>
          <w:szCs w:val="28"/>
        </w:rPr>
        <w:t xml:space="preserve">он может </w:t>
      </w:r>
      <w:r w:rsidR="00372C72" w:rsidRPr="005E7FA0">
        <w:rPr>
          <w:rFonts w:ascii="Times New Roman" w:hAnsi="Times New Roman" w:cs="Times New Roman"/>
          <w:sz w:val="28"/>
          <w:szCs w:val="28"/>
        </w:rPr>
        <w:t xml:space="preserve">созидать себя, как может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созидать </w:t>
      </w:r>
      <w:r w:rsidR="00322655" w:rsidRPr="005E7FA0">
        <w:rPr>
          <w:rFonts w:ascii="Times New Roman" w:hAnsi="Times New Roman" w:cs="Times New Roman"/>
          <w:sz w:val="28"/>
          <w:szCs w:val="28"/>
        </w:rPr>
        <w:t>мир</w:t>
      </w:r>
      <w:r w:rsidR="00372C72" w:rsidRPr="005E7FA0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вокруг. </w:t>
      </w:r>
    </w:p>
    <w:p w14:paraId="5096ACB6" w14:textId="5F6DDF55" w:rsidR="00372C72" w:rsidRPr="007928CA" w:rsidRDefault="00372C72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57">
        <w:rPr>
          <w:rFonts w:ascii="Times New Roman" w:hAnsi="Times New Roman" w:cs="Times New Roman"/>
          <w:sz w:val="28"/>
          <w:szCs w:val="28"/>
        </w:rPr>
        <w:t xml:space="preserve">Однако постепенно </w:t>
      </w:r>
      <w:r w:rsidR="005276BF">
        <w:rPr>
          <w:rFonts w:ascii="Times New Roman" w:hAnsi="Times New Roman" w:cs="Times New Roman"/>
          <w:sz w:val="28"/>
          <w:szCs w:val="28"/>
        </w:rPr>
        <w:t xml:space="preserve">предложения </w:t>
      </w:r>
      <w:proofErr w:type="spellStart"/>
      <w:r w:rsidR="00322655" w:rsidRPr="005E7FA0">
        <w:rPr>
          <w:rFonts w:ascii="Times New Roman" w:hAnsi="Times New Roman" w:cs="Times New Roman"/>
          <w:sz w:val="28"/>
          <w:szCs w:val="28"/>
        </w:rPr>
        <w:t>идеологизируются</w:t>
      </w:r>
      <w:proofErr w:type="spellEnd"/>
      <w:r w:rsidRPr="009E1D57">
        <w:rPr>
          <w:rFonts w:ascii="Times New Roman" w:hAnsi="Times New Roman" w:cs="Times New Roman"/>
          <w:sz w:val="28"/>
          <w:szCs w:val="28"/>
        </w:rPr>
        <w:t xml:space="preserve">: </w:t>
      </w:r>
      <w:r w:rsidR="005E7FA0" w:rsidRPr="00733248">
        <w:rPr>
          <w:rFonts w:ascii="Times New Roman" w:hAnsi="Times New Roman" w:cs="Times New Roman"/>
          <w:i/>
          <w:iCs/>
          <w:sz w:val="28"/>
          <w:szCs w:val="28"/>
        </w:rPr>
        <w:t>Работа в каждом развивает сознание долга</w:t>
      </w:r>
      <w:r w:rsidR="0094782B" w:rsidRPr="005E7FA0">
        <w:rPr>
          <w:rFonts w:ascii="Times New Roman" w:hAnsi="Times New Roman" w:cs="Times New Roman"/>
          <w:sz w:val="28"/>
          <w:szCs w:val="28"/>
        </w:rPr>
        <w:t xml:space="preserve"> (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Die 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Arbeit</w:t>
      </w:r>
      <w:proofErr w:type="spellEnd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entwickelt</w:t>
      </w:r>
      <w:proofErr w:type="spellEnd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bei</w:t>
      </w:r>
      <w:proofErr w:type="spellEnd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jedem</w:t>
      </w:r>
      <w:proofErr w:type="spellEnd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das</w:t>
      </w:r>
      <w:proofErr w:type="spellEnd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Pflichtbewußtsein</w:t>
      </w:r>
      <w:proofErr w:type="spellEnd"/>
      <w:r w:rsidR="0094782B" w:rsidRPr="005E7FA0">
        <w:rPr>
          <w:rFonts w:ascii="Times New Roman" w:hAnsi="Times New Roman" w:cs="Times New Roman"/>
          <w:sz w:val="28"/>
          <w:szCs w:val="28"/>
        </w:rPr>
        <w:t>)</w:t>
      </w:r>
      <w:r w:rsidR="005E7FA0" w:rsidRPr="005E7FA0">
        <w:rPr>
          <w:rFonts w:ascii="Times New Roman" w:hAnsi="Times New Roman" w:cs="Times New Roman"/>
          <w:sz w:val="28"/>
          <w:szCs w:val="28"/>
        </w:rPr>
        <w:t xml:space="preserve"> [</w:t>
      </w:r>
      <w:r w:rsidR="00AB0783">
        <w:rPr>
          <w:rFonts w:ascii="Times New Roman" w:hAnsi="Times New Roman" w:cs="Times New Roman"/>
          <w:sz w:val="28"/>
          <w:szCs w:val="28"/>
        </w:rPr>
        <w:t>т</w:t>
      </w:r>
      <w:r w:rsidR="005E7FA0" w:rsidRPr="005E7FA0">
        <w:rPr>
          <w:rFonts w:ascii="Times New Roman" w:hAnsi="Times New Roman" w:cs="Times New Roman"/>
          <w:sz w:val="28"/>
          <w:szCs w:val="28"/>
        </w:rPr>
        <w:t>ам же: 35]</w:t>
      </w:r>
      <w:r w:rsidRPr="005E7FA0">
        <w:rPr>
          <w:rFonts w:ascii="Times New Roman" w:hAnsi="Times New Roman" w:cs="Times New Roman"/>
          <w:sz w:val="28"/>
          <w:szCs w:val="28"/>
        </w:rPr>
        <w:t xml:space="preserve">. Каспар становится таким же </w:t>
      </w:r>
      <w:r w:rsidR="006A0CCA" w:rsidRPr="005E7FA0">
        <w:rPr>
          <w:rFonts w:ascii="Times New Roman" w:hAnsi="Times New Roman" w:cs="Times New Roman"/>
          <w:sz w:val="28"/>
          <w:szCs w:val="28"/>
        </w:rPr>
        <w:t>суфлером</w:t>
      </w:r>
      <w:r w:rsidR="005276BF" w:rsidRPr="005E7FA0">
        <w:rPr>
          <w:rFonts w:ascii="Times New Roman" w:hAnsi="Times New Roman" w:cs="Times New Roman"/>
          <w:sz w:val="28"/>
          <w:szCs w:val="28"/>
        </w:rPr>
        <w:t xml:space="preserve">: </w:t>
      </w:r>
      <w:r w:rsidR="005E7FA0" w:rsidRPr="00733248">
        <w:rPr>
          <w:rFonts w:ascii="Times New Roman" w:hAnsi="Times New Roman" w:cs="Times New Roman"/>
          <w:i/>
          <w:iCs/>
          <w:sz w:val="28"/>
          <w:szCs w:val="28"/>
        </w:rPr>
        <w:t>Я хочу быть полезным</w:t>
      </w:r>
      <w:r w:rsidR="0021687C" w:rsidRPr="007928CA">
        <w:rPr>
          <w:rFonts w:ascii="Times New Roman" w:hAnsi="Times New Roman" w:cs="Times New Roman"/>
          <w:sz w:val="28"/>
          <w:szCs w:val="28"/>
        </w:rPr>
        <w:t xml:space="preserve"> (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Ich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m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ö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chte</w:t>
      </w:r>
      <w:proofErr w:type="spellEnd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mich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n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>ü</w:t>
      </w:r>
      <w:proofErr w:type="spellStart"/>
      <w:r w:rsidR="005E7FA0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tzlich</w:t>
      </w:r>
      <w:proofErr w:type="spellEnd"/>
      <w:r w:rsidR="005E7FA0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FA0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machen</w:t>
      </w:r>
      <w:r w:rsidR="0021687C" w:rsidRPr="007928CA">
        <w:rPr>
          <w:rFonts w:ascii="Times New Roman" w:hAnsi="Times New Roman" w:cs="Times New Roman"/>
          <w:sz w:val="28"/>
          <w:szCs w:val="28"/>
        </w:rPr>
        <w:t>)</w:t>
      </w:r>
      <w:r w:rsidR="005E7FA0" w:rsidRPr="007928CA">
        <w:rPr>
          <w:rFonts w:ascii="Times New Roman" w:hAnsi="Times New Roman" w:cs="Times New Roman"/>
          <w:sz w:val="28"/>
          <w:szCs w:val="28"/>
        </w:rPr>
        <w:t xml:space="preserve"> [</w:t>
      </w:r>
      <w:r w:rsidR="00AB0783">
        <w:rPr>
          <w:rFonts w:ascii="Times New Roman" w:hAnsi="Times New Roman" w:cs="Times New Roman"/>
          <w:sz w:val="28"/>
          <w:szCs w:val="28"/>
        </w:rPr>
        <w:t>т</w:t>
      </w:r>
      <w:r w:rsidR="005E7FA0">
        <w:rPr>
          <w:rFonts w:ascii="Times New Roman" w:hAnsi="Times New Roman" w:cs="Times New Roman"/>
          <w:sz w:val="28"/>
          <w:szCs w:val="28"/>
        </w:rPr>
        <w:t>ам</w:t>
      </w:r>
      <w:r w:rsidR="005E7FA0" w:rsidRPr="007928CA">
        <w:rPr>
          <w:rFonts w:ascii="Times New Roman" w:hAnsi="Times New Roman" w:cs="Times New Roman"/>
          <w:sz w:val="28"/>
          <w:szCs w:val="28"/>
        </w:rPr>
        <w:t xml:space="preserve"> </w:t>
      </w:r>
      <w:r w:rsidR="005E7FA0">
        <w:rPr>
          <w:rFonts w:ascii="Times New Roman" w:hAnsi="Times New Roman" w:cs="Times New Roman"/>
          <w:sz w:val="28"/>
          <w:szCs w:val="28"/>
        </w:rPr>
        <w:t>же</w:t>
      </w:r>
      <w:r w:rsidR="005E7FA0" w:rsidRPr="007928CA">
        <w:rPr>
          <w:rFonts w:ascii="Times New Roman" w:hAnsi="Times New Roman" w:cs="Times New Roman"/>
          <w:sz w:val="28"/>
          <w:szCs w:val="28"/>
        </w:rPr>
        <w:t xml:space="preserve">: </w:t>
      </w:r>
      <w:r w:rsidR="002312A2" w:rsidRPr="007928CA">
        <w:rPr>
          <w:rFonts w:ascii="Times New Roman" w:hAnsi="Times New Roman" w:cs="Times New Roman"/>
          <w:sz w:val="28"/>
          <w:szCs w:val="28"/>
        </w:rPr>
        <w:t>68</w:t>
      </w:r>
      <w:r w:rsidR="005E7FA0" w:rsidRPr="007928CA">
        <w:rPr>
          <w:rFonts w:ascii="Times New Roman" w:hAnsi="Times New Roman" w:cs="Times New Roman"/>
          <w:sz w:val="28"/>
          <w:szCs w:val="28"/>
        </w:rPr>
        <w:t>]</w:t>
      </w:r>
      <w:r w:rsidRPr="007928CA">
        <w:rPr>
          <w:rFonts w:ascii="Times New Roman" w:hAnsi="Times New Roman" w:cs="Times New Roman"/>
          <w:sz w:val="28"/>
          <w:szCs w:val="28"/>
        </w:rPr>
        <w:t>.</w:t>
      </w:r>
    </w:p>
    <w:p w14:paraId="3F6CAC5E" w14:textId="1B654B2F" w:rsidR="00372C72" w:rsidRPr="00CE1DC0" w:rsidRDefault="00EA7A5A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2312A2">
        <w:rPr>
          <w:rFonts w:ascii="Times New Roman" w:hAnsi="Times New Roman" w:cs="Times New Roman"/>
          <w:sz w:val="28"/>
          <w:szCs w:val="28"/>
        </w:rPr>
        <w:t>Ключевая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 ошибка утопии Просвещения</w:t>
      </w:r>
      <w:r w:rsidR="0050753A" w:rsidRPr="002312A2">
        <w:rPr>
          <w:rFonts w:ascii="Times New Roman" w:hAnsi="Times New Roman" w:cs="Times New Roman"/>
          <w:sz w:val="28"/>
          <w:szCs w:val="28"/>
        </w:rPr>
        <w:t>, приводящая к ее деконструкции,</w:t>
      </w:r>
      <w:r w:rsidR="00162B04" w:rsidRPr="002312A2">
        <w:rPr>
          <w:rFonts w:ascii="Times New Roman" w:hAnsi="Times New Roman" w:cs="Times New Roman"/>
          <w:sz w:val="28"/>
          <w:szCs w:val="28"/>
        </w:rPr>
        <w:t xml:space="preserve"> </w:t>
      </w:r>
      <w:r w:rsidR="006952D3" w:rsidRPr="002312A2">
        <w:rPr>
          <w:rFonts w:ascii="Times New Roman" w:hAnsi="Times New Roman" w:cs="Times New Roman"/>
          <w:sz w:val="28"/>
          <w:szCs w:val="28"/>
        </w:rPr>
        <w:t xml:space="preserve">состоит, по мнению Хоркхаймера и Адорно, 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в желании с помощью языка воссоздать в реальности абстрактные идеи, в </w:t>
      </w:r>
      <w:r w:rsidR="00E11464">
        <w:rPr>
          <w:rFonts w:ascii="Times New Roman" w:hAnsi="Times New Roman" w:cs="Times New Roman"/>
          <w:sz w:val="28"/>
          <w:szCs w:val="28"/>
        </w:rPr>
        <w:t xml:space="preserve">ней </w:t>
      </w:r>
      <w:r w:rsidR="00372C72" w:rsidRPr="002312A2">
        <w:rPr>
          <w:rFonts w:ascii="Times New Roman" w:hAnsi="Times New Roman" w:cs="Times New Roman"/>
          <w:sz w:val="28"/>
          <w:szCs w:val="28"/>
        </w:rPr>
        <w:t>не</w:t>
      </w:r>
      <w:r w:rsidR="005276BF" w:rsidRPr="002312A2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заключенные. </w:t>
      </w:r>
      <w:r w:rsidR="006952D3" w:rsidRPr="002312A2">
        <w:rPr>
          <w:rFonts w:ascii="Times New Roman" w:hAnsi="Times New Roman" w:cs="Times New Roman"/>
          <w:sz w:val="28"/>
          <w:szCs w:val="28"/>
        </w:rPr>
        <w:t>В пьесе Хандке т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оталитарный проект </w:t>
      </w:r>
      <w:r w:rsidR="006952D3" w:rsidRPr="002312A2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72C72" w:rsidRPr="002312A2">
        <w:rPr>
          <w:rFonts w:ascii="Times New Roman" w:hAnsi="Times New Roman" w:cs="Times New Roman"/>
          <w:sz w:val="28"/>
          <w:szCs w:val="28"/>
        </w:rPr>
        <w:t>не терпит инакомыслия</w:t>
      </w:r>
      <w:r w:rsidR="006952D3" w:rsidRPr="002312A2">
        <w:rPr>
          <w:rFonts w:ascii="Times New Roman" w:hAnsi="Times New Roman" w:cs="Times New Roman"/>
          <w:sz w:val="28"/>
          <w:szCs w:val="28"/>
        </w:rPr>
        <w:t xml:space="preserve"> – 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Каспару </w:t>
      </w:r>
      <w:r w:rsidR="006952D3" w:rsidRPr="002312A2">
        <w:rPr>
          <w:rFonts w:ascii="Times New Roman" w:hAnsi="Times New Roman" w:cs="Times New Roman"/>
          <w:sz w:val="28"/>
          <w:szCs w:val="28"/>
        </w:rPr>
        <w:t xml:space="preserve">вручается 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язык как потенциальный инструмент для свободного творчества (создания </w:t>
      </w:r>
      <w:r w:rsidR="005276BF" w:rsidRPr="00733248">
        <w:rPr>
          <w:rFonts w:ascii="Times New Roman" w:hAnsi="Times New Roman" w:cs="Times New Roman"/>
          <w:sz w:val="28"/>
          <w:szCs w:val="28"/>
        </w:rPr>
        <w:t>любых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 предложений)</w:t>
      </w:r>
      <w:r w:rsidR="006952D3" w:rsidRPr="002312A2">
        <w:rPr>
          <w:rFonts w:ascii="Times New Roman" w:hAnsi="Times New Roman" w:cs="Times New Roman"/>
          <w:sz w:val="28"/>
          <w:szCs w:val="28"/>
        </w:rPr>
        <w:t>, но героя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 </w:t>
      </w:r>
      <w:r w:rsidR="005276BF" w:rsidRPr="002312A2">
        <w:rPr>
          <w:rFonts w:ascii="Times New Roman" w:hAnsi="Times New Roman" w:cs="Times New Roman"/>
          <w:sz w:val="28"/>
          <w:szCs w:val="28"/>
        </w:rPr>
        <w:t>сразу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 ограничива</w:t>
      </w:r>
      <w:r w:rsidR="006952D3" w:rsidRPr="002312A2">
        <w:rPr>
          <w:rFonts w:ascii="Times New Roman" w:hAnsi="Times New Roman" w:cs="Times New Roman"/>
          <w:sz w:val="28"/>
          <w:szCs w:val="28"/>
        </w:rPr>
        <w:t>ю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т </w:t>
      </w:r>
      <w:r w:rsidR="006952D3" w:rsidRPr="002312A2">
        <w:rPr>
          <w:rFonts w:ascii="Times New Roman" w:hAnsi="Times New Roman" w:cs="Times New Roman"/>
          <w:sz w:val="28"/>
          <w:szCs w:val="28"/>
        </w:rPr>
        <w:t>серией</w:t>
      </w:r>
      <w:r w:rsidR="00162B04" w:rsidRPr="002312A2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733248">
        <w:rPr>
          <w:rFonts w:ascii="Times New Roman" w:hAnsi="Times New Roman" w:cs="Times New Roman"/>
          <w:sz w:val="28"/>
          <w:szCs w:val="28"/>
        </w:rPr>
        <w:t>определенных</w:t>
      </w:r>
      <w:r w:rsidR="005276BF" w:rsidRPr="002312A2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1D5B5A" w14:textId="0F99F0E5" w:rsidR="00372C72" w:rsidRPr="00565E04" w:rsidRDefault="00CE1DC0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2A2">
        <w:rPr>
          <w:rFonts w:ascii="Times New Roman" w:hAnsi="Times New Roman" w:cs="Times New Roman"/>
          <w:sz w:val="28"/>
          <w:szCs w:val="28"/>
        </w:rPr>
        <w:t>Следует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 остановит</w:t>
      </w:r>
      <w:r w:rsidR="00EA7A5A" w:rsidRPr="002312A2">
        <w:rPr>
          <w:rFonts w:ascii="Times New Roman" w:hAnsi="Times New Roman" w:cs="Times New Roman"/>
          <w:sz w:val="28"/>
          <w:szCs w:val="28"/>
        </w:rPr>
        <w:t>ь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ся на </w:t>
      </w:r>
      <w:r w:rsidRPr="002312A2">
        <w:rPr>
          <w:rFonts w:ascii="Times New Roman" w:hAnsi="Times New Roman" w:cs="Times New Roman"/>
          <w:sz w:val="28"/>
          <w:szCs w:val="28"/>
        </w:rPr>
        <w:t>так называемом «</w:t>
      </w:r>
      <w:r w:rsidR="00372C72" w:rsidRPr="002312A2">
        <w:rPr>
          <w:rFonts w:ascii="Times New Roman" w:hAnsi="Times New Roman" w:cs="Times New Roman"/>
          <w:sz w:val="28"/>
          <w:szCs w:val="28"/>
        </w:rPr>
        <w:t>мертвом</w:t>
      </w:r>
      <w:r w:rsidRPr="002312A2">
        <w:rPr>
          <w:rFonts w:ascii="Times New Roman" w:hAnsi="Times New Roman" w:cs="Times New Roman"/>
          <w:sz w:val="28"/>
          <w:szCs w:val="28"/>
        </w:rPr>
        <w:t>»</w:t>
      </w:r>
      <w:r w:rsidR="00372C72" w:rsidRPr="002312A2">
        <w:rPr>
          <w:rFonts w:ascii="Times New Roman" w:hAnsi="Times New Roman" w:cs="Times New Roman"/>
          <w:sz w:val="28"/>
          <w:szCs w:val="28"/>
        </w:rPr>
        <w:t xml:space="preserve"> языке </w:t>
      </w:r>
      <w:r w:rsidRPr="002312A2">
        <w:rPr>
          <w:rFonts w:ascii="Times New Roman" w:hAnsi="Times New Roman" w:cs="Times New Roman"/>
          <w:sz w:val="28"/>
          <w:szCs w:val="28"/>
        </w:rPr>
        <w:t xml:space="preserve">всякого </w:t>
      </w:r>
      <w:r w:rsidR="00372C72" w:rsidRPr="009E1D57">
        <w:rPr>
          <w:rFonts w:ascii="Times New Roman" w:hAnsi="Times New Roman" w:cs="Times New Roman"/>
          <w:sz w:val="28"/>
          <w:szCs w:val="28"/>
        </w:rPr>
        <w:t>тоталитарного общества</w:t>
      </w:r>
      <w:r w:rsidR="00E11464">
        <w:rPr>
          <w:rFonts w:ascii="Times New Roman" w:hAnsi="Times New Roman" w:cs="Times New Roman"/>
          <w:sz w:val="28"/>
          <w:szCs w:val="28"/>
        </w:rPr>
        <w:t xml:space="preserve">.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Язык, который </w:t>
      </w:r>
      <w:r w:rsidR="00162B04" w:rsidRPr="00E305AA">
        <w:rPr>
          <w:rFonts w:ascii="Times New Roman" w:hAnsi="Times New Roman" w:cs="Times New Roman"/>
          <w:color w:val="000000" w:themeColor="text1"/>
          <w:sz w:val="28"/>
          <w:szCs w:val="28"/>
        </w:rPr>
        <w:t>коснеет</w:t>
      </w:r>
      <w:r w:rsidR="00162B04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>в угоду режиму, ведет к страшной катастрофе – к неподвижному</w:t>
      </w:r>
      <w:r w:rsidR="006A0CCA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>мышлению, более того – к молчанию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2A2" w:rsidRPr="002312A2">
        <w:rPr>
          <w:rFonts w:ascii="Times New Roman" w:hAnsi="Times New Roman" w:cs="Times New Roman"/>
          <w:sz w:val="28"/>
          <w:szCs w:val="28"/>
        </w:rPr>
        <w:t>[</w:t>
      </w:r>
      <w:r w:rsidR="002312A2">
        <w:rPr>
          <w:rFonts w:ascii="Times New Roman" w:hAnsi="Times New Roman" w:cs="Times New Roman"/>
          <w:sz w:val="28"/>
          <w:szCs w:val="28"/>
        </w:rPr>
        <w:t>Ясперс</w:t>
      </w:r>
      <w:r w:rsidR="00733248">
        <w:rPr>
          <w:rFonts w:ascii="Times New Roman" w:hAnsi="Times New Roman" w:cs="Times New Roman"/>
          <w:sz w:val="28"/>
          <w:szCs w:val="28"/>
        </w:rPr>
        <w:t xml:space="preserve"> К.</w:t>
      </w:r>
      <w:r w:rsidR="002312A2">
        <w:rPr>
          <w:rFonts w:ascii="Times New Roman" w:hAnsi="Times New Roman" w:cs="Times New Roman"/>
          <w:sz w:val="28"/>
          <w:szCs w:val="28"/>
        </w:rPr>
        <w:t xml:space="preserve"> </w:t>
      </w:r>
      <w:r w:rsidR="00FC5A95">
        <w:rPr>
          <w:rFonts w:ascii="Times New Roman" w:hAnsi="Times New Roman" w:cs="Times New Roman"/>
          <w:sz w:val="28"/>
          <w:szCs w:val="28"/>
        </w:rPr>
        <w:t>2013</w:t>
      </w:r>
      <w:r w:rsidR="002312A2">
        <w:rPr>
          <w:rFonts w:ascii="Times New Roman" w:hAnsi="Times New Roman" w:cs="Times New Roman"/>
          <w:sz w:val="28"/>
          <w:szCs w:val="28"/>
        </w:rPr>
        <w:t>: 107</w:t>
      </w:r>
      <w:r w:rsidR="002312A2" w:rsidRPr="002312A2">
        <w:rPr>
          <w:rFonts w:ascii="Times New Roman" w:hAnsi="Times New Roman" w:cs="Times New Roman"/>
          <w:sz w:val="28"/>
          <w:szCs w:val="28"/>
        </w:rPr>
        <w:t>]</w:t>
      </w:r>
      <w:r w:rsidR="006A0CCA" w:rsidRPr="002312A2">
        <w:rPr>
          <w:rFonts w:ascii="Times New Roman" w:hAnsi="Times New Roman" w:cs="Times New Roman"/>
          <w:sz w:val="28"/>
          <w:szCs w:val="28"/>
        </w:rPr>
        <w:t>.</w:t>
      </w:r>
      <w:r w:rsidR="006A0CCA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F7424C">
        <w:rPr>
          <w:rFonts w:ascii="Times New Roman" w:hAnsi="Times New Roman" w:cs="Times New Roman"/>
          <w:sz w:val="28"/>
          <w:szCs w:val="28"/>
        </w:rPr>
        <w:t>К</w:t>
      </w:r>
      <w:r w:rsidR="00F7424C">
        <w:rPr>
          <w:rFonts w:ascii="Times New Roman" w:hAnsi="Times New Roman" w:cs="Times New Roman"/>
          <w:sz w:val="28"/>
          <w:szCs w:val="28"/>
        </w:rPr>
        <w:t>.</w:t>
      </w:r>
      <w:r w:rsidR="00372C72" w:rsidRPr="00F7424C">
        <w:rPr>
          <w:rFonts w:ascii="Times New Roman" w:hAnsi="Times New Roman" w:cs="Times New Roman"/>
          <w:sz w:val="28"/>
          <w:szCs w:val="28"/>
        </w:rPr>
        <w:t xml:space="preserve"> Краус пишет</w:t>
      </w:r>
      <w:r w:rsidR="005276BF" w:rsidRPr="00F7424C">
        <w:rPr>
          <w:rFonts w:ascii="Times New Roman" w:hAnsi="Times New Roman" w:cs="Times New Roman"/>
          <w:sz w:val="28"/>
          <w:szCs w:val="28"/>
        </w:rPr>
        <w:t xml:space="preserve">: </w:t>
      </w:r>
      <w:r w:rsidR="00372C72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язык </w:t>
      </w:r>
      <w:r w:rsidRPr="00733248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5276BF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 это</w:t>
      </w:r>
      <w:r w:rsidR="00372C72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 мать мысли</w:t>
      </w:r>
      <w:r w:rsidR="00372C72" w:rsidRPr="00F7424C">
        <w:rPr>
          <w:rFonts w:ascii="Times New Roman" w:hAnsi="Times New Roman" w:cs="Times New Roman"/>
          <w:sz w:val="28"/>
          <w:szCs w:val="28"/>
        </w:rPr>
        <w:t xml:space="preserve"> (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Die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Sprache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ist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die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Mutter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…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des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Gedankens</w:t>
      </w:r>
      <w:r w:rsidR="00372C72" w:rsidRPr="00F7424C">
        <w:rPr>
          <w:rFonts w:ascii="Times New Roman" w:hAnsi="Times New Roman" w:cs="Times New Roman"/>
          <w:sz w:val="28"/>
          <w:szCs w:val="28"/>
        </w:rPr>
        <w:t>)</w:t>
      </w:r>
      <w:r w:rsidR="00CA74B1" w:rsidRPr="00F7424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372C72" w:rsidRPr="00F7424C">
        <w:rPr>
          <w:rFonts w:ascii="Times New Roman" w:hAnsi="Times New Roman" w:cs="Times New Roman"/>
          <w:sz w:val="28"/>
          <w:szCs w:val="28"/>
        </w:rPr>
        <w:t xml:space="preserve">, </w:t>
      </w:r>
      <w:r w:rsidR="0002479F" w:rsidRPr="00733248">
        <w:rPr>
          <w:rFonts w:ascii="Times New Roman" w:hAnsi="Times New Roman" w:cs="Times New Roman"/>
          <w:i/>
          <w:iCs/>
          <w:sz w:val="28"/>
          <w:szCs w:val="28"/>
        </w:rPr>
        <w:t>говорить</w:t>
      </w:r>
      <w:r w:rsidR="00372C72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 и думать – это одно и то же</w:t>
      </w:r>
      <w:r w:rsidR="005276BF" w:rsidRPr="00F7424C">
        <w:rPr>
          <w:rFonts w:ascii="Times New Roman" w:hAnsi="Times New Roman" w:cs="Times New Roman"/>
          <w:sz w:val="28"/>
          <w:szCs w:val="28"/>
        </w:rPr>
        <w:t xml:space="preserve"> </w:t>
      </w:r>
      <w:r w:rsidR="00372C72" w:rsidRPr="00F7424C">
        <w:rPr>
          <w:rFonts w:ascii="Times New Roman" w:hAnsi="Times New Roman" w:cs="Times New Roman"/>
          <w:sz w:val="28"/>
          <w:szCs w:val="28"/>
        </w:rPr>
        <w:t>(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Sprechen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Denken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sind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2C72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eins</w:t>
      </w:r>
      <w:r w:rsidR="00372C72" w:rsidRPr="00F7424C">
        <w:rPr>
          <w:rFonts w:ascii="Times New Roman" w:hAnsi="Times New Roman" w:cs="Times New Roman"/>
          <w:sz w:val="28"/>
          <w:szCs w:val="28"/>
        </w:rPr>
        <w:t>)</w:t>
      </w:r>
      <w:r w:rsidR="002312A2" w:rsidRPr="00F7424C">
        <w:rPr>
          <w:rFonts w:ascii="Times New Roman" w:hAnsi="Times New Roman" w:cs="Times New Roman"/>
          <w:sz w:val="28"/>
          <w:szCs w:val="28"/>
        </w:rPr>
        <w:t xml:space="preserve"> </w:t>
      </w:r>
      <w:r w:rsidR="00F7424C" w:rsidRPr="00F7424C">
        <w:rPr>
          <w:rFonts w:ascii="Times New Roman" w:hAnsi="Times New Roman" w:cs="Times New Roman"/>
          <w:sz w:val="28"/>
          <w:szCs w:val="28"/>
        </w:rPr>
        <w:t>(цит. по: [</w:t>
      </w:r>
      <w:proofErr w:type="spellStart"/>
      <w:r w:rsidR="00F7424C" w:rsidRPr="00F7424C">
        <w:rPr>
          <w:rFonts w:ascii="Times New Roman" w:hAnsi="Times New Roman" w:cs="Times New Roman"/>
          <w:sz w:val="28"/>
          <w:szCs w:val="28"/>
        </w:rPr>
        <w:t>Heringer</w:t>
      </w:r>
      <w:proofErr w:type="spellEnd"/>
      <w:r w:rsidR="00F7424C" w:rsidRPr="00F742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424C" w:rsidRPr="00F7424C">
        <w:rPr>
          <w:rFonts w:ascii="Times New Roman" w:hAnsi="Times New Roman" w:cs="Times New Roman"/>
          <w:sz w:val="28"/>
          <w:szCs w:val="28"/>
        </w:rPr>
        <w:t>Wimmer</w:t>
      </w:r>
      <w:proofErr w:type="spellEnd"/>
      <w:r w:rsidR="00F7424C" w:rsidRPr="00F7424C">
        <w:rPr>
          <w:rFonts w:ascii="Times New Roman" w:hAnsi="Times New Roman" w:cs="Times New Roman"/>
          <w:sz w:val="28"/>
          <w:szCs w:val="28"/>
        </w:rPr>
        <w:t xml:space="preserve"> 2015: 22–23]).</w:t>
      </w:r>
    </w:p>
    <w:p w14:paraId="465B4BCB" w14:textId="39C6C89C" w:rsidR="00372C72" w:rsidRPr="009E1D57" w:rsidRDefault="00372C72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57">
        <w:rPr>
          <w:rFonts w:ascii="Times New Roman" w:hAnsi="Times New Roman" w:cs="Times New Roman"/>
          <w:sz w:val="28"/>
          <w:szCs w:val="28"/>
        </w:rPr>
        <w:t xml:space="preserve">Однако здесь начинается бунт героя, раскалывающегося на множество Каспаров. </w:t>
      </w:r>
      <w:r w:rsidR="00340680">
        <w:rPr>
          <w:rFonts w:ascii="Times New Roman" w:hAnsi="Times New Roman" w:cs="Times New Roman"/>
          <w:sz w:val="28"/>
          <w:szCs w:val="28"/>
        </w:rPr>
        <w:t xml:space="preserve">Все </w:t>
      </w:r>
      <w:r w:rsidR="005276BF">
        <w:rPr>
          <w:rFonts w:ascii="Times New Roman" w:hAnsi="Times New Roman" w:cs="Times New Roman"/>
          <w:sz w:val="28"/>
          <w:szCs w:val="28"/>
        </w:rPr>
        <w:t>они</w:t>
      </w:r>
      <w:r w:rsidR="00340680">
        <w:rPr>
          <w:rFonts w:ascii="Times New Roman" w:hAnsi="Times New Roman" w:cs="Times New Roman"/>
          <w:sz w:val="28"/>
          <w:szCs w:val="28"/>
        </w:rPr>
        <w:t xml:space="preserve"> занимаются</w:t>
      </w:r>
      <w:r w:rsidR="00E11464">
        <w:rPr>
          <w:rFonts w:ascii="Times New Roman" w:hAnsi="Times New Roman" w:cs="Times New Roman"/>
          <w:sz w:val="28"/>
          <w:szCs w:val="28"/>
        </w:rPr>
        <w:t xml:space="preserve"> </w:t>
      </w:r>
      <w:r w:rsidRPr="00FC5A95">
        <w:rPr>
          <w:rFonts w:ascii="Times New Roman" w:hAnsi="Times New Roman" w:cs="Times New Roman"/>
          <w:sz w:val="28"/>
          <w:szCs w:val="28"/>
        </w:rPr>
        <w:t>обычными делами</w:t>
      </w:r>
      <w:r w:rsidR="00E11464">
        <w:rPr>
          <w:rFonts w:ascii="Times New Roman" w:hAnsi="Times New Roman" w:cs="Times New Roman"/>
          <w:sz w:val="28"/>
          <w:szCs w:val="28"/>
        </w:rPr>
        <w:t xml:space="preserve">. </w:t>
      </w:r>
      <w:r w:rsidR="005276BF">
        <w:rPr>
          <w:rFonts w:ascii="Times New Roman" w:hAnsi="Times New Roman" w:cs="Times New Roman"/>
          <w:sz w:val="28"/>
          <w:szCs w:val="28"/>
        </w:rPr>
        <w:t>Но</w:t>
      </w:r>
      <w:r w:rsidRPr="009E1D57">
        <w:rPr>
          <w:rFonts w:ascii="Times New Roman" w:hAnsi="Times New Roman" w:cs="Times New Roman"/>
          <w:sz w:val="28"/>
          <w:szCs w:val="28"/>
        </w:rPr>
        <w:t xml:space="preserve"> это всего лишь обрывки выученн</w:t>
      </w:r>
      <w:r w:rsidR="00DC2BAC">
        <w:rPr>
          <w:rFonts w:ascii="Times New Roman" w:hAnsi="Times New Roman" w:cs="Times New Roman"/>
          <w:sz w:val="28"/>
          <w:szCs w:val="28"/>
        </w:rPr>
        <w:t>ых</w:t>
      </w:r>
      <w:r w:rsidRPr="009E1D57">
        <w:rPr>
          <w:rFonts w:ascii="Times New Roman" w:hAnsi="Times New Roman" w:cs="Times New Roman"/>
          <w:sz w:val="28"/>
          <w:szCs w:val="28"/>
        </w:rPr>
        <w:t xml:space="preserve"> Каспаром</w:t>
      </w:r>
      <w:r w:rsidR="00DC2BAC">
        <w:rPr>
          <w:rFonts w:ascii="Times New Roman" w:hAnsi="Times New Roman" w:cs="Times New Roman"/>
          <w:sz w:val="28"/>
          <w:szCs w:val="28"/>
        </w:rPr>
        <w:t xml:space="preserve"> </w:t>
      </w:r>
      <w:r w:rsidR="00DC2BAC" w:rsidRPr="00FC5A95">
        <w:rPr>
          <w:rFonts w:ascii="Times New Roman" w:hAnsi="Times New Roman" w:cs="Times New Roman"/>
          <w:sz w:val="28"/>
          <w:szCs w:val="28"/>
        </w:rPr>
        <w:t>поведенческих стереотипов</w:t>
      </w:r>
      <w:r w:rsidRPr="009E1D57">
        <w:rPr>
          <w:rFonts w:ascii="Times New Roman" w:hAnsi="Times New Roman" w:cs="Times New Roman"/>
          <w:sz w:val="28"/>
          <w:szCs w:val="28"/>
        </w:rPr>
        <w:t xml:space="preserve">. То, чего пытается достичь </w:t>
      </w:r>
      <w:r w:rsidR="0002479F" w:rsidRPr="009E1D57">
        <w:rPr>
          <w:rFonts w:ascii="Times New Roman" w:hAnsi="Times New Roman" w:cs="Times New Roman"/>
          <w:sz w:val="28"/>
          <w:szCs w:val="28"/>
        </w:rPr>
        <w:t>П</w:t>
      </w:r>
      <w:r w:rsidRPr="009E1D57">
        <w:rPr>
          <w:rFonts w:ascii="Times New Roman" w:hAnsi="Times New Roman" w:cs="Times New Roman"/>
          <w:sz w:val="28"/>
          <w:szCs w:val="28"/>
        </w:rPr>
        <w:t>росвещение</w:t>
      </w:r>
      <w:r w:rsidR="005276BF" w:rsidRPr="00FC5A95">
        <w:rPr>
          <w:rFonts w:ascii="Times New Roman" w:hAnsi="Times New Roman" w:cs="Times New Roman"/>
          <w:sz w:val="28"/>
          <w:szCs w:val="28"/>
        </w:rPr>
        <w:t xml:space="preserve"> </w:t>
      </w:r>
      <w:r w:rsidR="00DC2BAC" w:rsidRPr="00FC5A95">
        <w:rPr>
          <w:rFonts w:ascii="Times New Roman" w:hAnsi="Times New Roman" w:cs="Times New Roman"/>
          <w:sz w:val="28"/>
          <w:szCs w:val="28"/>
        </w:rPr>
        <w:t>–</w:t>
      </w:r>
      <w:r w:rsidR="005276BF" w:rsidRPr="00FC5A95">
        <w:rPr>
          <w:rFonts w:ascii="Times New Roman" w:hAnsi="Times New Roman" w:cs="Times New Roman"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sz w:val="28"/>
          <w:szCs w:val="28"/>
        </w:rPr>
        <w:t>систематизировать все до целого</w:t>
      </w:r>
      <w:r w:rsidR="005276BF">
        <w:rPr>
          <w:rFonts w:ascii="Times New Roman" w:hAnsi="Times New Roman" w:cs="Times New Roman"/>
          <w:sz w:val="28"/>
          <w:szCs w:val="28"/>
        </w:rPr>
        <w:t xml:space="preserve"> </w:t>
      </w:r>
      <w:r w:rsidR="00DC2BAC" w:rsidRPr="00FC5A95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DC2BAC" w:rsidRPr="00FC5A95">
        <w:rPr>
          <w:rFonts w:ascii="Times New Roman" w:hAnsi="Times New Roman" w:cs="Times New Roman"/>
          <w:sz w:val="28"/>
          <w:szCs w:val="28"/>
        </w:rPr>
        <w:t>Хоркхаймер</w:t>
      </w:r>
      <w:proofErr w:type="spellEnd"/>
      <w:r w:rsidR="00AB0783">
        <w:rPr>
          <w:rFonts w:ascii="Times New Roman" w:hAnsi="Times New Roman" w:cs="Times New Roman"/>
          <w:sz w:val="28"/>
          <w:szCs w:val="28"/>
        </w:rPr>
        <w:t xml:space="preserve"> </w:t>
      </w:r>
      <w:r w:rsidR="00DC2BAC" w:rsidRPr="00FC5A95">
        <w:rPr>
          <w:rFonts w:ascii="Times New Roman" w:hAnsi="Times New Roman" w:cs="Times New Roman"/>
          <w:sz w:val="28"/>
          <w:szCs w:val="28"/>
        </w:rPr>
        <w:t>1997: 20]</w:t>
      </w:r>
      <w:r w:rsidR="00F7424C">
        <w:rPr>
          <w:rFonts w:ascii="Times New Roman" w:hAnsi="Times New Roman" w:cs="Times New Roman"/>
          <w:sz w:val="28"/>
          <w:szCs w:val="28"/>
        </w:rPr>
        <w:t>,</w:t>
      </w:r>
      <w:r w:rsidR="00DC2BAC" w:rsidRPr="00FC5A95">
        <w:rPr>
          <w:rFonts w:ascii="Times New Roman" w:hAnsi="Times New Roman" w:cs="Times New Roman"/>
          <w:sz w:val="28"/>
          <w:szCs w:val="28"/>
        </w:rPr>
        <w:t xml:space="preserve"> </w:t>
      </w:r>
      <w:r w:rsidR="005276BF">
        <w:rPr>
          <w:rFonts w:ascii="Times New Roman" w:hAnsi="Times New Roman" w:cs="Times New Roman"/>
          <w:sz w:val="28"/>
          <w:szCs w:val="28"/>
        </w:rPr>
        <w:t>–</w:t>
      </w:r>
      <w:r w:rsidRPr="009E1D57">
        <w:rPr>
          <w:rFonts w:ascii="Times New Roman" w:hAnsi="Times New Roman" w:cs="Times New Roman"/>
          <w:sz w:val="28"/>
          <w:szCs w:val="28"/>
        </w:rPr>
        <w:t xml:space="preserve"> </w:t>
      </w:r>
      <w:r w:rsidR="005276BF">
        <w:rPr>
          <w:rFonts w:ascii="Times New Roman" w:hAnsi="Times New Roman" w:cs="Times New Roman"/>
          <w:sz w:val="28"/>
          <w:szCs w:val="28"/>
        </w:rPr>
        <w:t xml:space="preserve">терпит </w:t>
      </w:r>
      <w:r w:rsidR="00B662FB" w:rsidRPr="00E305AA">
        <w:rPr>
          <w:rFonts w:ascii="Times New Roman" w:hAnsi="Times New Roman" w:cs="Times New Roman"/>
          <w:color w:val="000000" w:themeColor="text1"/>
          <w:sz w:val="28"/>
          <w:szCs w:val="28"/>
        </w:rPr>
        <w:t>поражение</w:t>
      </w:r>
      <w:r w:rsidR="00E3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E1D57">
        <w:rPr>
          <w:rFonts w:ascii="Times New Roman" w:hAnsi="Times New Roman" w:cs="Times New Roman"/>
          <w:sz w:val="28"/>
          <w:szCs w:val="28"/>
        </w:rPr>
        <w:t>потому что Каспар не «собирается»</w:t>
      </w:r>
      <w:r w:rsidR="00DC2BAC">
        <w:rPr>
          <w:rFonts w:ascii="Times New Roman" w:hAnsi="Times New Roman" w:cs="Times New Roman"/>
          <w:sz w:val="28"/>
          <w:szCs w:val="28"/>
        </w:rPr>
        <w:t xml:space="preserve"> </w:t>
      </w:r>
      <w:r w:rsidR="00DC2BAC" w:rsidRPr="00FC5A95">
        <w:rPr>
          <w:rFonts w:ascii="Times New Roman" w:hAnsi="Times New Roman" w:cs="Times New Roman"/>
          <w:sz w:val="28"/>
          <w:szCs w:val="28"/>
        </w:rPr>
        <w:t>воедино</w:t>
      </w:r>
      <w:r w:rsidRPr="009E1D57">
        <w:rPr>
          <w:rFonts w:ascii="Times New Roman" w:hAnsi="Times New Roman" w:cs="Times New Roman"/>
          <w:sz w:val="28"/>
          <w:szCs w:val="28"/>
        </w:rPr>
        <w:t xml:space="preserve">, а только распадается на </w:t>
      </w:r>
      <w:r w:rsidRPr="00FC5A95">
        <w:rPr>
          <w:rFonts w:ascii="Times New Roman" w:hAnsi="Times New Roman" w:cs="Times New Roman"/>
          <w:sz w:val="28"/>
          <w:szCs w:val="28"/>
        </w:rPr>
        <w:t>абсурдные фрагменты</w:t>
      </w:r>
      <w:r w:rsidR="00565E04">
        <w:rPr>
          <w:rFonts w:ascii="Times New Roman" w:hAnsi="Times New Roman" w:cs="Times New Roman"/>
          <w:sz w:val="28"/>
          <w:szCs w:val="28"/>
        </w:rPr>
        <w:t>.</w:t>
      </w:r>
    </w:p>
    <w:p w14:paraId="7C717F54" w14:textId="3839BE0C" w:rsidR="00372C72" w:rsidRPr="009E1D57" w:rsidRDefault="00372C72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57">
        <w:rPr>
          <w:rFonts w:ascii="Times New Roman" w:hAnsi="Times New Roman" w:cs="Times New Roman"/>
          <w:sz w:val="28"/>
          <w:szCs w:val="28"/>
        </w:rPr>
        <w:t xml:space="preserve">Более того, фрагмент рационального Каспара вдруг разгадывает обман суфлера. Он замечает, что </w:t>
      </w:r>
      <w:r w:rsidR="00807E14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предложение </w:t>
      </w:r>
      <w:r w:rsidR="00F7424C" w:rsidRPr="00733248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07E14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 чудовище</w:t>
      </w:r>
      <w:r w:rsidR="00FC5A95" w:rsidRPr="00807E14">
        <w:rPr>
          <w:rFonts w:ascii="Times New Roman" w:hAnsi="Times New Roman" w:cs="Times New Roman"/>
          <w:sz w:val="28"/>
          <w:szCs w:val="28"/>
        </w:rPr>
        <w:t xml:space="preserve"> (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ein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Satz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ein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Ungeheuer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ist</w:t>
      </w:r>
      <w:r w:rsidR="00FC5A95" w:rsidRPr="00807E14">
        <w:rPr>
          <w:rFonts w:ascii="Times New Roman" w:hAnsi="Times New Roman" w:cs="Times New Roman"/>
          <w:sz w:val="28"/>
          <w:szCs w:val="28"/>
        </w:rPr>
        <w:t>)</w:t>
      </w:r>
      <w:r w:rsidR="00807E14" w:rsidRPr="00807E14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807E14" w:rsidRPr="00807E14">
        <w:rPr>
          <w:rFonts w:ascii="Times New Roman" w:hAnsi="Times New Roman" w:cs="Times New Roman"/>
          <w:sz w:val="28"/>
          <w:szCs w:val="28"/>
          <w:lang w:val="en-US"/>
        </w:rPr>
        <w:t>Handke</w:t>
      </w:r>
      <w:proofErr w:type="spellEnd"/>
      <w:r w:rsidR="00AB0783">
        <w:rPr>
          <w:rFonts w:ascii="Times New Roman" w:hAnsi="Times New Roman" w:cs="Times New Roman"/>
          <w:sz w:val="28"/>
          <w:szCs w:val="28"/>
        </w:rPr>
        <w:t xml:space="preserve"> </w:t>
      </w:r>
      <w:r w:rsidR="00807E14" w:rsidRPr="00565E04">
        <w:rPr>
          <w:rFonts w:ascii="Times New Roman" w:hAnsi="Times New Roman" w:cs="Times New Roman"/>
          <w:sz w:val="28"/>
          <w:szCs w:val="28"/>
        </w:rPr>
        <w:t>1967</w:t>
      </w:r>
      <w:r w:rsidR="00807E14" w:rsidRPr="00807E14">
        <w:rPr>
          <w:rFonts w:ascii="Times New Roman" w:hAnsi="Times New Roman" w:cs="Times New Roman"/>
          <w:sz w:val="28"/>
          <w:szCs w:val="28"/>
        </w:rPr>
        <w:t>: 100]</w:t>
      </w:r>
      <w:r w:rsidRPr="00807E14">
        <w:rPr>
          <w:rFonts w:ascii="Times New Roman" w:hAnsi="Times New Roman" w:cs="Times New Roman"/>
          <w:sz w:val="28"/>
          <w:szCs w:val="28"/>
        </w:rPr>
        <w:t xml:space="preserve">. </w:t>
      </w:r>
      <w:r w:rsidRPr="009E1D57">
        <w:rPr>
          <w:rFonts w:ascii="Times New Roman" w:hAnsi="Times New Roman" w:cs="Times New Roman"/>
          <w:sz w:val="28"/>
          <w:szCs w:val="28"/>
        </w:rPr>
        <w:t>Он осознает, что монтаж множества цитат, криков толпы</w:t>
      </w:r>
      <w:r w:rsidR="0002479F" w:rsidRPr="009E1D57">
        <w:rPr>
          <w:rFonts w:ascii="Times New Roman" w:hAnsi="Times New Roman" w:cs="Times New Roman"/>
          <w:sz w:val="28"/>
          <w:szCs w:val="28"/>
        </w:rPr>
        <w:t>, заполняющий</w:t>
      </w:r>
      <w:r w:rsidRPr="009E1D57">
        <w:rPr>
          <w:rFonts w:ascii="Times New Roman" w:hAnsi="Times New Roman" w:cs="Times New Roman"/>
          <w:sz w:val="28"/>
          <w:szCs w:val="28"/>
        </w:rPr>
        <w:t xml:space="preserve"> его, </w:t>
      </w:r>
      <w:r w:rsidR="00B662FB">
        <w:rPr>
          <w:rFonts w:ascii="Times New Roman" w:hAnsi="Times New Roman" w:cs="Times New Roman"/>
          <w:sz w:val="28"/>
          <w:szCs w:val="28"/>
        </w:rPr>
        <w:t>–</w:t>
      </w:r>
      <w:r w:rsidR="00E11464">
        <w:rPr>
          <w:rFonts w:ascii="Times New Roman" w:hAnsi="Times New Roman" w:cs="Times New Roman"/>
          <w:sz w:val="28"/>
          <w:szCs w:val="28"/>
        </w:rPr>
        <w:t xml:space="preserve"> </w:t>
      </w:r>
      <w:r w:rsidR="0002479F" w:rsidRPr="009E1D57">
        <w:rPr>
          <w:rFonts w:ascii="Times New Roman" w:hAnsi="Times New Roman" w:cs="Times New Roman"/>
          <w:sz w:val="28"/>
          <w:szCs w:val="28"/>
        </w:rPr>
        <w:t>метод воздействия, вынуждающий</w:t>
      </w:r>
      <w:r w:rsidRPr="009E1D57">
        <w:rPr>
          <w:rFonts w:ascii="Times New Roman" w:hAnsi="Times New Roman" w:cs="Times New Roman"/>
          <w:sz w:val="28"/>
          <w:szCs w:val="28"/>
        </w:rPr>
        <w:t xml:space="preserve"> говорить </w:t>
      </w:r>
      <w:r w:rsidR="0002479F" w:rsidRPr="009E1D57">
        <w:rPr>
          <w:rFonts w:ascii="Times New Roman" w:hAnsi="Times New Roman" w:cs="Times New Roman"/>
          <w:sz w:val="28"/>
          <w:szCs w:val="28"/>
        </w:rPr>
        <w:t>чужими</w:t>
      </w:r>
      <w:r w:rsidRPr="009E1D57">
        <w:rPr>
          <w:rFonts w:ascii="Times New Roman" w:hAnsi="Times New Roman" w:cs="Times New Roman"/>
          <w:sz w:val="28"/>
          <w:szCs w:val="28"/>
        </w:rPr>
        <w:t xml:space="preserve"> словами. </w:t>
      </w:r>
      <w:r w:rsidR="005276BF">
        <w:rPr>
          <w:rFonts w:ascii="Times New Roman" w:hAnsi="Times New Roman" w:cs="Times New Roman"/>
          <w:sz w:val="28"/>
          <w:szCs w:val="28"/>
        </w:rPr>
        <w:t>Э</w:t>
      </w:r>
      <w:r w:rsidRPr="009E1D57">
        <w:rPr>
          <w:rFonts w:ascii="Times New Roman" w:hAnsi="Times New Roman" w:cs="Times New Roman"/>
          <w:sz w:val="28"/>
          <w:szCs w:val="28"/>
        </w:rPr>
        <w:t xml:space="preserve">ти образы </w:t>
      </w:r>
      <w:r w:rsidR="00E11464">
        <w:rPr>
          <w:rFonts w:ascii="Times New Roman" w:hAnsi="Times New Roman" w:cs="Times New Roman"/>
          <w:sz w:val="28"/>
          <w:szCs w:val="28"/>
        </w:rPr>
        <w:t xml:space="preserve">живут </w:t>
      </w:r>
      <w:r w:rsidRPr="009E1D57">
        <w:rPr>
          <w:rFonts w:ascii="Times New Roman" w:hAnsi="Times New Roman" w:cs="Times New Roman"/>
          <w:sz w:val="28"/>
          <w:szCs w:val="28"/>
        </w:rPr>
        <w:t xml:space="preserve">в герое, как </w:t>
      </w:r>
      <w:r w:rsidR="00E11464">
        <w:rPr>
          <w:rFonts w:ascii="Times New Roman" w:hAnsi="Times New Roman" w:cs="Times New Roman"/>
          <w:sz w:val="28"/>
          <w:szCs w:val="28"/>
        </w:rPr>
        <w:t xml:space="preserve">и </w:t>
      </w:r>
      <w:r w:rsidRPr="009E1D57">
        <w:rPr>
          <w:rFonts w:ascii="Times New Roman" w:hAnsi="Times New Roman" w:cs="Times New Roman"/>
          <w:sz w:val="28"/>
          <w:szCs w:val="28"/>
        </w:rPr>
        <w:t xml:space="preserve">другие Каспары. </w:t>
      </w:r>
    </w:p>
    <w:p w14:paraId="292EB500" w14:textId="146DCE4B" w:rsidR="00372C72" w:rsidRPr="009E1D57" w:rsidRDefault="005276BF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диалога герою вторят остальные Каспары: визжат, лают, воют, через них раздается «шум и ярость»</w:t>
      </w:r>
      <w:r w:rsidR="00CA74B1" w:rsidRPr="00807E1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372C72" w:rsidRPr="00DC2B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мира, который герой не может сдержать. </w:t>
      </w:r>
      <w:r w:rsidR="00372C72" w:rsidRPr="009E1D57">
        <w:rPr>
          <w:rFonts w:ascii="Times New Roman" w:hAnsi="Times New Roman" w:cs="Times New Roman"/>
          <w:sz w:val="28"/>
          <w:szCs w:val="28"/>
        </w:rPr>
        <w:lastRenderedPageBreak/>
        <w:t xml:space="preserve">Слышатся взрывы бомб, шум воды, и это сопровождается обвинительным </w:t>
      </w:r>
      <w:r w:rsidR="00807E14" w:rsidRPr="00733248">
        <w:rPr>
          <w:rFonts w:ascii="Times New Roman" w:hAnsi="Times New Roman" w:cs="Times New Roman"/>
          <w:i/>
          <w:iCs/>
          <w:sz w:val="28"/>
          <w:szCs w:val="28"/>
        </w:rPr>
        <w:t>козлы</w:t>
      </w:r>
      <w:r w:rsidR="00F7424C" w:rsidRPr="00733248">
        <w:rPr>
          <w:rFonts w:ascii="Times New Roman" w:hAnsi="Times New Roman" w:cs="Times New Roman"/>
          <w:i/>
          <w:iCs/>
          <w:sz w:val="28"/>
          <w:szCs w:val="28"/>
        </w:rPr>
        <w:t xml:space="preserve"> и обезьяны</w:t>
      </w:r>
      <w:r w:rsidR="0021687C" w:rsidRPr="00807E14">
        <w:rPr>
          <w:rFonts w:ascii="Times New Roman" w:hAnsi="Times New Roman" w:cs="Times New Roman"/>
          <w:sz w:val="28"/>
          <w:szCs w:val="28"/>
        </w:rPr>
        <w:t xml:space="preserve"> (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Ziegen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07E14" w:rsidRPr="00AB0783">
        <w:rPr>
          <w:rFonts w:ascii="Times New Roman" w:hAnsi="Times New Roman" w:cs="Times New Roman"/>
          <w:i/>
          <w:iCs/>
          <w:sz w:val="28"/>
          <w:szCs w:val="28"/>
          <w:lang w:val="de-DE"/>
        </w:rPr>
        <w:t>Affen</w:t>
      </w:r>
      <w:r w:rsidR="0021687C" w:rsidRPr="00807E14">
        <w:rPr>
          <w:rFonts w:ascii="Times New Roman" w:hAnsi="Times New Roman" w:cs="Times New Roman"/>
          <w:sz w:val="28"/>
          <w:szCs w:val="28"/>
        </w:rPr>
        <w:t>)</w:t>
      </w:r>
      <w:r w:rsidR="00807E14" w:rsidRPr="00807E14">
        <w:rPr>
          <w:rFonts w:ascii="Times New Roman" w:hAnsi="Times New Roman" w:cs="Times New Roman"/>
          <w:sz w:val="28"/>
          <w:szCs w:val="28"/>
        </w:rPr>
        <w:t xml:space="preserve"> [</w:t>
      </w:r>
      <w:r w:rsidR="00AB0783">
        <w:rPr>
          <w:rFonts w:ascii="Times New Roman" w:hAnsi="Times New Roman" w:cs="Times New Roman"/>
          <w:sz w:val="28"/>
          <w:szCs w:val="28"/>
        </w:rPr>
        <w:t>т</w:t>
      </w:r>
      <w:r w:rsidR="00807E14" w:rsidRPr="00807E14">
        <w:rPr>
          <w:rFonts w:ascii="Times New Roman" w:hAnsi="Times New Roman" w:cs="Times New Roman"/>
          <w:sz w:val="28"/>
          <w:szCs w:val="28"/>
        </w:rPr>
        <w:t>ам же: 101]</w:t>
      </w:r>
      <w:r w:rsidR="00372C72" w:rsidRPr="00807E14">
        <w:rPr>
          <w:rFonts w:ascii="Times New Roman" w:hAnsi="Times New Roman" w:cs="Times New Roman"/>
          <w:sz w:val="28"/>
          <w:szCs w:val="28"/>
        </w:rPr>
        <w:t xml:space="preserve">. </w:t>
      </w:r>
      <w:r w:rsidR="00340680">
        <w:rPr>
          <w:rFonts w:ascii="Times New Roman" w:hAnsi="Times New Roman" w:cs="Times New Roman"/>
          <w:sz w:val="28"/>
          <w:szCs w:val="28"/>
        </w:rPr>
        <w:t>Это обвинение направлено в адрес в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сего утопичного мира, </w:t>
      </w:r>
      <w:r w:rsidR="00B662FB" w:rsidRPr="00E3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инициатора </w:t>
      </w:r>
      <w:r w:rsidR="00372C72" w:rsidRPr="009E1D57">
        <w:rPr>
          <w:rFonts w:ascii="Times New Roman" w:hAnsi="Times New Roman" w:cs="Times New Roman"/>
          <w:sz w:val="28"/>
          <w:szCs w:val="28"/>
        </w:rPr>
        <w:t>эксперимента</w:t>
      </w:r>
      <w:r w:rsidR="00340680">
        <w:rPr>
          <w:rFonts w:ascii="Times New Roman" w:hAnsi="Times New Roman" w:cs="Times New Roman"/>
          <w:sz w:val="28"/>
          <w:szCs w:val="28"/>
        </w:rPr>
        <w:t>.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В конце рывок из занавеса опрокидывает всех Каспаров, воцаряется тишина и спектакль заканчивается. «Создатель» увидел, что его творение вырывается из утопии. Повторяется </w:t>
      </w:r>
      <w:r w:rsidR="00340680">
        <w:rPr>
          <w:rFonts w:ascii="Times New Roman" w:hAnsi="Times New Roman" w:cs="Times New Roman"/>
          <w:sz w:val="28"/>
          <w:szCs w:val="28"/>
        </w:rPr>
        <w:t xml:space="preserve">финал </w:t>
      </w:r>
      <w:r w:rsidR="00372C72" w:rsidRPr="009E1D57">
        <w:rPr>
          <w:rFonts w:ascii="Times New Roman" w:hAnsi="Times New Roman" w:cs="Times New Roman"/>
          <w:sz w:val="28"/>
          <w:szCs w:val="28"/>
        </w:rPr>
        <w:t>всех антиутопи</w:t>
      </w:r>
      <w:r w:rsidR="00340680">
        <w:rPr>
          <w:rFonts w:ascii="Times New Roman" w:hAnsi="Times New Roman" w:cs="Times New Roman"/>
          <w:sz w:val="28"/>
          <w:szCs w:val="28"/>
        </w:rPr>
        <w:t>й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</w:t>
      </w:r>
      <w:r w:rsidR="00DC2BAC" w:rsidRPr="00807E14">
        <w:rPr>
          <w:rFonts w:ascii="Times New Roman" w:hAnsi="Times New Roman" w:cs="Times New Roman"/>
          <w:sz w:val="28"/>
          <w:szCs w:val="28"/>
        </w:rPr>
        <w:t>ХХ</w:t>
      </w:r>
      <w:r w:rsidR="00372C72" w:rsidRPr="009E1D57">
        <w:rPr>
          <w:rFonts w:ascii="Times New Roman" w:hAnsi="Times New Roman" w:cs="Times New Roman"/>
          <w:sz w:val="28"/>
          <w:szCs w:val="28"/>
        </w:rPr>
        <w:t xml:space="preserve"> века</w:t>
      </w:r>
      <w:r w:rsidR="0088154D">
        <w:rPr>
          <w:rFonts w:ascii="Times New Roman" w:hAnsi="Times New Roman" w:cs="Times New Roman"/>
          <w:sz w:val="28"/>
          <w:szCs w:val="28"/>
        </w:rPr>
        <w:t>.</w:t>
      </w:r>
    </w:p>
    <w:p w14:paraId="76C3C838" w14:textId="229471C2" w:rsidR="00085605" w:rsidRDefault="00372C72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57">
        <w:rPr>
          <w:rFonts w:ascii="Times New Roman" w:hAnsi="Times New Roman" w:cs="Times New Roman"/>
          <w:sz w:val="28"/>
          <w:szCs w:val="28"/>
        </w:rPr>
        <w:t>Кажется, эксперимент демонстрирует проигрыш</w:t>
      </w:r>
      <w:r w:rsidR="00E11464">
        <w:rPr>
          <w:rFonts w:ascii="Times New Roman" w:hAnsi="Times New Roman" w:cs="Times New Roman"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sz w:val="28"/>
          <w:szCs w:val="28"/>
        </w:rPr>
        <w:t>Каспара</w:t>
      </w:r>
      <w:r w:rsidR="00E11464">
        <w:rPr>
          <w:rFonts w:ascii="Times New Roman" w:hAnsi="Times New Roman" w:cs="Times New Roman"/>
          <w:sz w:val="28"/>
          <w:szCs w:val="28"/>
        </w:rPr>
        <w:t xml:space="preserve">. </w:t>
      </w:r>
      <w:r w:rsidRPr="009E1D57">
        <w:rPr>
          <w:rFonts w:ascii="Times New Roman" w:hAnsi="Times New Roman" w:cs="Times New Roman"/>
          <w:sz w:val="28"/>
          <w:szCs w:val="28"/>
        </w:rPr>
        <w:t xml:space="preserve">Сцена продолжила существовать, как и идея, как и ее творец. </w:t>
      </w:r>
      <w:r w:rsidR="00565E04">
        <w:rPr>
          <w:rFonts w:ascii="Times New Roman" w:hAnsi="Times New Roman" w:cs="Times New Roman"/>
          <w:sz w:val="28"/>
          <w:szCs w:val="28"/>
        </w:rPr>
        <w:t>Однако з</w:t>
      </w:r>
      <w:r w:rsidRPr="009E1D57">
        <w:rPr>
          <w:rFonts w:ascii="Times New Roman" w:hAnsi="Times New Roman" w:cs="Times New Roman"/>
          <w:sz w:val="28"/>
          <w:szCs w:val="28"/>
        </w:rPr>
        <w:t>ритель</w:t>
      </w:r>
      <w:r w:rsidR="00E305AA">
        <w:rPr>
          <w:rFonts w:ascii="Times New Roman" w:hAnsi="Times New Roman" w:cs="Times New Roman"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sz w:val="28"/>
          <w:szCs w:val="28"/>
        </w:rPr>
        <w:t>становится наследником</w:t>
      </w:r>
      <w:r w:rsidR="00E11464">
        <w:rPr>
          <w:rFonts w:ascii="Times New Roman" w:hAnsi="Times New Roman" w:cs="Times New Roman"/>
          <w:sz w:val="28"/>
          <w:szCs w:val="28"/>
        </w:rPr>
        <w:t xml:space="preserve"> героя</w:t>
      </w:r>
      <w:r w:rsidRPr="009E1D57">
        <w:rPr>
          <w:rFonts w:ascii="Times New Roman" w:hAnsi="Times New Roman" w:cs="Times New Roman"/>
          <w:sz w:val="28"/>
          <w:szCs w:val="28"/>
        </w:rPr>
        <w:t xml:space="preserve">, </w:t>
      </w:r>
      <w:r w:rsidR="00340680">
        <w:rPr>
          <w:rFonts w:ascii="Times New Roman" w:hAnsi="Times New Roman" w:cs="Times New Roman"/>
          <w:sz w:val="28"/>
          <w:szCs w:val="28"/>
        </w:rPr>
        <w:t xml:space="preserve">он </w:t>
      </w:r>
      <w:r w:rsidR="00B662FB" w:rsidRPr="00E305A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340680" w:rsidRPr="00E3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sz w:val="28"/>
          <w:szCs w:val="28"/>
        </w:rPr>
        <w:t>тот, к кому обращен монолог</w:t>
      </w:r>
      <w:r w:rsidR="00E11464">
        <w:rPr>
          <w:rFonts w:ascii="Times New Roman" w:hAnsi="Times New Roman" w:cs="Times New Roman"/>
          <w:sz w:val="28"/>
          <w:szCs w:val="28"/>
        </w:rPr>
        <w:t xml:space="preserve">, </w:t>
      </w:r>
      <w:r w:rsidR="00E305AA">
        <w:rPr>
          <w:rFonts w:ascii="Times New Roman" w:hAnsi="Times New Roman" w:cs="Times New Roman"/>
          <w:sz w:val="28"/>
          <w:szCs w:val="28"/>
        </w:rPr>
        <w:t>тот</w:t>
      </w:r>
      <w:r w:rsidR="00DC2BAC">
        <w:rPr>
          <w:rFonts w:ascii="Times New Roman" w:hAnsi="Times New Roman" w:cs="Times New Roman"/>
          <w:sz w:val="28"/>
          <w:szCs w:val="28"/>
        </w:rPr>
        <w:t>,</w:t>
      </w:r>
      <w:r w:rsidR="00E305AA">
        <w:rPr>
          <w:rFonts w:ascii="Times New Roman" w:hAnsi="Times New Roman" w:cs="Times New Roman"/>
          <w:sz w:val="28"/>
          <w:szCs w:val="28"/>
        </w:rPr>
        <w:t xml:space="preserve"> кто завершит деконструкцию проекта Просвещения</w:t>
      </w:r>
      <w:r w:rsidR="00340680">
        <w:rPr>
          <w:rFonts w:ascii="Times New Roman" w:hAnsi="Times New Roman" w:cs="Times New Roman"/>
          <w:sz w:val="28"/>
          <w:szCs w:val="28"/>
        </w:rPr>
        <w:t xml:space="preserve">. </w:t>
      </w:r>
      <w:r w:rsidR="00E11464">
        <w:rPr>
          <w:rFonts w:ascii="Times New Roman" w:hAnsi="Times New Roman" w:cs="Times New Roman"/>
          <w:sz w:val="28"/>
          <w:szCs w:val="28"/>
        </w:rPr>
        <w:t xml:space="preserve">В </w:t>
      </w:r>
      <w:r w:rsidRPr="009E1D57">
        <w:rPr>
          <w:rFonts w:ascii="Times New Roman" w:hAnsi="Times New Roman" w:cs="Times New Roman"/>
          <w:sz w:val="28"/>
          <w:szCs w:val="28"/>
        </w:rPr>
        <w:t>некоторым смысле побеждает и язык, который</w:t>
      </w:r>
      <w:r w:rsidR="00E11464">
        <w:rPr>
          <w:rFonts w:ascii="Times New Roman" w:hAnsi="Times New Roman" w:cs="Times New Roman"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sz w:val="28"/>
          <w:szCs w:val="28"/>
        </w:rPr>
        <w:t xml:space="preserve">находит нужные слова, чтобы выразить </w:t>
      </w:r>
      <w:r w:rsidR="00DC2BAC" w:rsidRPr="00807E14">
        <w:rPr>
          <w:rFonts w:ascii="Times New Roman" w:hAnsi="Times New Roman" w:cs="Times New Roman"/>
          <w:sz w:val="28"/>
          <w:szCs w:val="28"/>
        </w:rPr>
        <w:t>собственную</w:t>
      </w:r>
      <w:r w:rsidRPr="00807E14">
        <w:rPr>
          <w:rFonts w:ascii="Times New Roman" w:hAnsi="Times New Roman" w:cs="Times New Roman"/>
          <w:sz w:val="28"/>
          <w:szCs w:val="28"/>
        </w:rPr>
        <w:t xml:space="preserve"> </w:t>
      </w:r>
      <w:r w:rsidRPr="009E1D57">
        <w:rPr>
          <w:rFonts w:ascii="Times New Roman" w:hAnsi="Times New Roman" w:cs="Times New Roman"/>
          <w:sz w:val="28"/>
          <w:szCs w:val="28"/>
        </w:rPr>
        <w:t>ограниченность.</w:t>
      </w:r>
      <w:r w:rsidR="00565E04">
        <w:rPr>
          <w:rFonts w:ascii="Times New Roman" w:hAnsi="Times New Roman" w:cs="Times New Roman"/>
          <w:sz w:val="28"/>
          <w:szCs w:val="28"/>
        </w:rPr>
        <w:t xml:space="preserve"> </w:t>
      </w:r>
      <w:r w:rsidR="006D771D" w:rsidRPr="00807E14">
        <w:rPr>
          <w:rFonts w:ascii="Times New Roman" w:hAnsi="Times New Roman" w:cs="Times New Roman"/>
          <w:sz w:val="28"/>
          <w:szCs w:val="28"/>
        </w:rPr>
        <w:t xml:space="preserve">Хандке </w:t>
      </w:r>
      <w:r w:rsidR="006D771D" w:rsidRPr="009E1D57">
        <w:rPr>
          <w:rFonts w:ascii="Times New Roman" w:hAnsi="Times New Roman" w:cs="Times New Roman"/>
          <w:sz w:val="28"/>
          <w:szCs w:val="28"/>
        </w:rPr>
        <w:t xml:space="preserve">удается уловить многогранность языка, способного и </w:t>
      </w:r>
      <w:r w:rsidR="00340680">
        <w:rPr>
          <w:rFonts w:ascii="Times New Roman" w:hAnsi="Times New Roman" w:cs="Times New Roman"/>
          <w:sz w:val="28"/>
          <w:szCs w:val="28"/>
        </w:rPr>
        <w:t>создать</w:t>
      </w:r>
      <w:r w:rsidR="006D771D" w:rsidRPr="009E1D57">
        <w:rPr>
          <w:rFonts w:ascii="Times New Roman" w:hAnsi="Times New Roman" w:cs="Times New Roman"/>
          <w:sz w:val="28"/>
          <w:szCs w:val="28"/>
        </w:rPr>
        <w:t xml:space="preserve"> реальность, и уличить самого себя в нереальности </w:t>
      </w:r>
      <w:r w:rsidR="00340680">
        <w:rPr>
          <w:rFonts w:ascii="Times New Roman" w:hAnsi="Times New Roman" w:cs="Times New Roman"/>
          <w:sz w:val="28"/>
          <w:szCs w:val="28"/>
        </w:rPr>
        <w:t>созданной</w:t>
      </w:r>
      <w:r w:rsidR="006D771D" w:rsidRPr="009E1D57">
        <w:rPr>
          <w:rFonts w:ascii="Times New Roman" w:hAnsi="Times New Roman" w:cs="Times New Roman"/>
          <w:sz w:val="28"/>
          <w:szCs w:val="28"/>
        </w:rPr>
        <w:t xml:space="preserve"> реальности.</w:t>
      </w:r>
    </w:p>
    <w:p w14:paraId="09E5D363" w14:textId="50EB4532" w:rsidR="00C51753" w:rsidRDefault="00B662FB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5AA">
        <w:rPr>
          <w:rFonts w:ascii="Times New Roman" w:hAnsi="Times New Roman" w:cs="Times New Roman"/>
          <w:sz w:val="28"/>
          <w:szCs w:val="28"/>
        </w:rPr>
        <w:t>Пьеса «Каспар» не переведена на русский язык</w:t>
      </w:r>
      <w:r w:rsidR="0003378D" w:rsidRPr="00E305AA">
        <w:rPr>
          <w:rFonts w:ascii="Times New Roman" w:hAnsi="Times New Roman" w:cs="Times New Roman"/>
          <w:sz w:val="28"/>
          <w:szCs w:val="28"/>
        </w:rPr>
        <w:t xml:space="preserve"> и мало исследована в России</w:t>
      </w:r>
      <w:r w:rsidRPr="00E305AA">
        <w:rPr>
          <w:rFonts w:ascii="Times New Roman" w:hAnsi="Times New Roman" w:cs="Times New Roman"/>
          <w:sz w:val="28"/>
          <w:szCs w:val="28"/>
        </w:rPr>
        <w:t xml:space="preserve">, как и большинство драм Нобелевского лауреата </w:t>
      </w:r>
      <w:r w:rsidR="0003378D" w:rsidRPr="00E305AA">
        <w:rPr>
          <w:rFonts w:ascii="Times New Roman" w:hAnsi="Times New Roman" w:cs="Times New Roman"/>
          <w:sz w:val="28"/>
          <w:szCs w:val="28"/>
        </w:rPr>
        <w:t>2019 года. Видится перспективным исследование логико-философских аспектов его драматургии.</w:t>
      </w:r>
    </w:p>
    <w:p w14:paraId="704E2E12" w14:textId="77777777" w:rsidR="00CA74B1" w:rsidRDefault="00CA74B1" w:rsidP="006C7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B4D727" w14:textId="127BD30E" w:rsidR="00E20CBF" w:rsidRPr="00FC5A95" w:rsidRDefault="00583238" w:rsidP="00DC2B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5A95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559FC436" w14:textId="77777777" w:rsidR="005F7B85" w:rsidRPr="00FC5A95" w:rsidRDefault="005F7B85" w:rsidP="005F7B8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 xml:space="preserve">Витгенштейн Л. Философские работы. Часть </w:t>
      </w:r>
      <w:r w:rsidRPr="00FC5A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C5A95">
        <w:rPr>
          <w:rFonts w:ascii="Times New Roman" w:hAnsi="Times New Roman" w:cs="Times New Roman"/>
          <w:sz w:val="28"/>
          <w:szCs w:val="28"/>
        </w:rPr>
        <w:t xml:space="preserve"> [Текст] / Л. Витгенштейн. – </w:t>
      </w:r>
      <w:proofErr w:type="gramStart"/>
      <w:r w:rsidRPr="00FC5A95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FC5A95">
        <w:rPr>
          <w:rFonts w:ascii="Times New Roman" w:hAnsi="Times New Roman" w:cs="Times New Roman"/>
          <w:sz w:val="28"/>
          <w:szCs w:val="28"/>
        </w:rPr>
        <w:t xml:space="preserve"> Гнозис, 1994. – 612 с.</w:t>
      </w:r>
    </w:p>
    <w:p w14:paraId="4DEDBD9D" w14:textId="77777777" w:rsidR="005F7B85" w:rsidRPr="00FC5A95" w:rsidRDefault="005F7B85" w:rsidP="005F7B8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 xml:space="preserve">Ланин </w:t>
      </w:r>
      <w:proofErr w:type="gramStart"/>
      <w:r w:rsidRPr="00FC5A95">
        <w:rPr>
          <w:rFonts w:ascii="Times New Roman" w:hAnsi="Times New Roman" w:cs="Times New Roman"/>
          <w:sz w:val="28"/>
          <w:szCs w:val="28"/>
        </w:rPr>
        <w:t>Б.А.</w:t>
      </w:r>
      <w:proofErr w:type="gramEnd"/>
      <w:r w:rsidRPr="00FC5A95">
        <w:rPr>
          <w:rFonts w:ascii="Times New Roman" w:hAnsi="Times New Roman" w:cs="Times New Roman"/>
          <w:sz w:val="28"/>
          <w:szCs w:val="28"/>
        </w:rPr>
        <w:t xml:space="preserve"> Анатомия литературной антиутопии / Б.А. Ланин // Общественные науки и современность. – 1993. – № 5. – С. 154–163.</w:t>
      </w:r>
    </w:p>
    <w:p w14:paraId="0FBC0E6B" w14:textId="0EA912BA" w:rsidR="00085605" w:rsidRPr="00FC5A95" w:rsidRDefault="00E20CBF" w:rsidP="006C7D5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5A95">
        <w:rPr>
          <w:rFonts w:ascii="Times New Roman" w:hAnsi="Times New Roman" w:cs="Times New Roman"/>
          <w:sz w:val="28"/>
          <w:szCs w:val="28"/>
        </w:rPr>
        <w:t>Хоркхаймер</w:t>
      </w:r>
      <w:proofErr w:type="spellEnd"/>
      <w:r w:rsidRPr="00FC5A95">
        <w:rPr>
          <w:rFonts w:ascii="Times New Roman" w:hAnsi="Times New Roman" w:cs="Times New Roman"/>
          <w:sz w:val="28"/>
          <w:szCs w:val="28"/>
        </w:rPr>
        <w:t xml:space="preserve"> М</w:t>
      </w:r>
      <w:r w:rsidR="00583238" w:rsidRPr="00FC5A95">
        <w:rPr>
          <w:rFonts w:ascii="Times New Roman" w:hAnsi="Times New Roman" w:cs="Times New Roman"/>
          <w:sz w:val="28"/>
          <w:szCs w:val="28"/>
        </w:rPr>
        <w:t>.</w:t>
      </w:r>
      <w:r w:rsidRPr="00FC5A95">
        <w:rPr>
          <w:rFonts w:ascii="Times New Roman" w:hAnsi="Times New Roman" w:cs="Times New Roman"/>
          <w:sz w:val="28"/>
          <w:szCs w:val="28"/>
        </w:rPr>
        <w:t xml:space="preserve">, </w:t>
      </w:r>
      <w:r w:rsidR="00085605" w:rsidRPr="00FC5A95">
        <w:rPr>
          <w:rFonts w:ascii="Times New Roman" w:hAnsi="Times New Roman" w:cs="Times New Roman"/>
          <w:sz w:val="28"/>
          <w:szCs w:val="28"/>
        </w:rPr>
        <w:t xml:space="preserve">Адорно </w:t>
      </w:r>
      <w:r w:rsidR="0088154D" w:rsidRPr="00FC5A95">
        <w:rPr>
          <w:rFonts w:ascii="Times New Roman" w:hAnsi="Times New Roman" w:cs="Times New Roman"/>
          <w:sz w:val="28"/>
          <w:szCs w:val="28"/>
        </w:rPr>
        <w:t>Т.</w:t>
      </w:r>
      <w:r w:rsidR="00583238" w:rsidRPr="00FC5A95">
        <w:rPr>
          <w:rFonts w:ascii="Times New Roman" w:hAnsi="Times New Roman" w:cs="Times New Roman"/>
          <w:sz w:val="28"/>
          <w:szCs w:val="28"/>
        </w:rPr>
        <w:t>В.</w:t>
      </w:r>
      <w:r w:rsidR="0088154D" w:rsidRPr="00FC5A95">
        <w:rPr>
          <w:rFonts w:ascii="Times New Roman" w:hAnsi="Times New Roman" w:cs="Times New Roman"/>
          <w:sz w:val="28"/>
          <w:szCs w:val="28"/>
        </w:rPr>
        <w:t xml:space="preserve"> </w:t>
      </w:r>
      <w:r w:rsidR="00085605" w:rsidRPr="00FC5A95">
        <w:rPr>
          <w:rFonts w:ascii="Times New Roman" w:hAnsi="Times New Roman" w:cs="Times New Roman"/>
          <w:sz w:val="28"/>
          <w:szCs w:val="28"/>
        </w:rPr>
        <w:t>Диалектика Просвещения</w:t>
      </w:r>
      <w:r w:rsidRPr="00FC5A95">
        <w:rPr>
          <w:rFonts w:ascii="Times New Roman" w:hAnsi="Times New Roman" w:cs="Times New Roman"/>
          <w:sz w:val="28"/>
          <w:szCs w:val="28"/>
        </w:rPr>
        <w:t xml:space="preserve"> [Текст] / Т.</w:t>
      </w:r>
      <w:r w:rsidR="00583238" w:rsidRPr="00FC5A95">
        <w:rPr>
          <w:rFonts w:ascii="Times New Roman" w:hAnsi="Times New Roman" w:cs="Times New Roman"/>
          <w:sz w:val="28"/>
          <w:szCs w:val="28"/>
        </w:rPr>
        <w:t>В.</w:t>
      </w:r>
      <w:r w:rsidRPr="00FC5A95">
        <w:rPr>
          <w:rFonts w:ascii="Times New Roman" w:hAnsi="Times New Roman" w:cs="Times New Roman"/>
          <w:sz w:val="28"/>
          <w:szCs w:val="28"/>
        </w:rPr>
        <w:t xml:space="preserve"> Адорно, </w:t>
      </w:r>
      <w:r w:rsidR="00583238" w:rsidRPr="00FC5A95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FC5A95">
        <w:rPr>
          <w:rFonts w:ascii="Times New Roman" w:hAnsi="Times New Roman" w:cs="Times New Roman"/>
          <w:sz w:val="28"/>
          <w:szCs w:val="28"/>
        </w:rPr>
        <w:t>Хоркхаймер</w:t>
      </w:r>
      <w:proofErr w:type="spellEnd"/>
      <w:r w:rsidR="007F4A17" w:rsidRPr="00FC5A95">
        <w:rPr>
          <w:rFonts w:ascii="Times New Roman" w:hAnsi="Times New Roman" w:cs="Times New Roman"/>
          <w:sz w:val="28"/>
          <w:szCs w:val="28"/>
        </w:rPr>
        <w:t>.</w:t>
      </w:r>
      <w:r w:rsidRPr="00FC5A95">
        <w:rPr>
          <w:rFonts w:ascii="Times New Roman" w:hAnsi="Times New Roman" w:cs="Times New Roman"/>
          <w:sz w:val="28"/>
          <w:szCs w:val="28"/>
        </w:rPr>
        <w:t xml:space="preserve"> </w:t>
      </w:r>
      <w:r w:rsidR="00583238" w:rsidRPr="00FC5A95">
        <w:rPr>
          <w:rFonts w:ascii="Times New Roman" w:hAnsi="Times New Roman" w:cs="Times New Roman"/>
          <w:sz w:val="28"/>
          <w:szCs w:val="28"/>
        </w:rPr>
        <w:t>–</w:t>
      </w:r>
      <w:r w:rsidRPr="00FC5A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5A95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FC5A95">
        <w:rPr>
          <w:rFonts w:ascii="Times New Roman" w:hAnsi="Times New Roman" w:cs="Times New Roman"/>
          <w:sz w:val="28"/>
          <w:szCs w:val="28"/>
        </w:rPr>
        <w:t xml:space="preserve"> Медиум, Ювента, 1997</w:t>
      </w:r>
      <w:r w:rsidR="00583238" w:rsidRPr="00FC5A95">
        <w:rPr>
          <w:rFonts w:ascii="Times New Roman" w:hAnsi="Times New Roman" w:cs="Times New Roman"/>
          <w:sz w:val="28"/>
          <w:szCs w:val="28"/>
        </w:rPr>
        <w:t>. – 312 с.</w:t>
      </w:r>
    </w:p>
    <w:p w14:paraId="54913175" w14:textId="4DD61DB2" w:rsidR="006A0CCA" w:rsidRDefault="006A0CCA" w:rsidP="006C7D5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 xml:space="preserve">Ясперс </w:t>
      </w:r>
      <w:r w:rsidR="0088154D" w:rsidRPr="00FC5A95">
        <w:rPr>
          <w:rFonts w:ascii="Times New Roman" w:hAnsi="Times New Roman" w:cs="Times New Roman"/>
          <w:sz w:val="28"/>
          <w:szCs w:val="28"/>
        </w:rPr>
        <w:t xml:space="preserve">К. </w:t>
      </w:r>
      <w:r w:rsidRPr="00FC5A95">
        <w:rPr>
          <w:rFonts w:ascii="Times New Roman" w:hAnsi="Times New Roman" w:cs="Times New Roman"/>
          <w:sz w:val="28"/>
          <w:szCs w:val="28"/>
        </w:rPr>
        <w:t>Разум и экзистенция</w:t>
      </w:r>
      <w:r w:rsidR="00D04CDB" w:rsidRPr="00FC5A95">
        <w:rPr>
          <w:rFonts w:ascii="Times New Roman" w:hAnsi="Times New Roman" w:cs="Times New Roman"/>
          <w:sz w:val="28"/>
          <w:szCs w:val="28"/>
        </w:rPr>
        <w:t xml:space="preserve"> [Текст] / К. Ясперс – </w:t>
      </w:r>
      <w:proofErr w:type="gramStart"/>
      <w:r w:rsidR="00D04CDB" w:rsidRPr="00FC5A95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D04CDB" w:rsidRPr="00FC5A95">
        <w:rPr>
          <w:rFonts w:ascii="Times New Roman" w:hAnsi="Times New Roman" w:cs="Times New Roman"/>
          <w:sz w:val="28"/>
          <w:szCs w:val="28"/>
        </w:rPr>
        <w:t xml:space="preserve"> Канон, 2013</w:t>
      </w:r>
      <w:r w:rsidR="007F4A17" w:rsidRPr="00FC5A95">
        <w:rPr>
          <w:rFonts w:ascii="Times New Roman" w:hAnsi="Times New Roman" w:cs="Times New Roman"/>
          <w:sz w:val="28"/>
          <w:szCs w:val="28"/>
        </w:rPr>
        <w:t>. – 336 с.</w:t>
      </w:r>
    </w:p>
    <w:p w14:paraId="087FF326" w14:textId="7F55FC38" w:rsidR="00DB6E43" w:rsidRPr="00DB6E43" w:rsidRDefault="00DB6E43" w:rsidP="00DB6E4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C5A95">
        <w:rPr>
          <w:rFonts w:ascii="Times New Roman" w:hAnsi="Times New Roman" w:cs="Times New Roman"/>
          <w:sz w:val="28"/>
          <w:szCs w:val="28"/>
          <w:lang w:val="de-DE"/>
        </w:rPr>
        <w:t>Handke P. Kaspar [</w:t>
      </w:r>
      <w:r w:rsidRPr="00FC5A95">
        <w:rPr>
          <w:rFonts w:ascii="Times New Roman" w:hAnsi="Times New Roman" w:cs="Times New Roman"/>
          <w:sz w:val="28"/>
          <w:szCs w:val="28"/>
        </w:rPr>
        <w:t>Текст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 xml:space="preserve">] / P. Handke. – Frankfurt a. </w:t>
      </w:r>
      <w:proofErr w:type="gramStart"/>
      <w:r w:rsidRPr="00FC5A95">
        <w:rPr>
          <w:rFonts w:ascii="Times New Roman" w:hAnsi="Times New Roman" w:cs="Times New Roman"/>
          <w:sz w:val="28"/>
          <w:szCs w:val="28"/>
          <w:lang w:val="de-DE"/>
        </w:rPr>
        <w:t>M. :</w:t>
      </w:r>
      <w:proofErr w:type="gramEnd"/>
      <w:r w:rsidRPr="00FC5A95">
        <w:rPr>
          <w:rFonts w:ascii="Times New Roman" w:hAnsi="Times New Roman" w:cs="Times New Roman"/>
          <w:sz w:val="28"/>
          <w:szCs w:val="28"/>
          <w:lang w:val="de-DE"/>
        </w:rPr>
        <w:t xml:space="preserve"> Suhrkamp, 1967. – 101 S.</w:t>
      </w:r>
      <w:r w:rsidRPr="00DB6E4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5176A9B8" w14:textId="2BF15CFD" w:rsidR="006A0CCA" w:rsidRDefault="00D04CDB" w:rsidP="006C7D5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FC5A95">
        <w:rPr>
          <w:rFonts w:ascii="Times New Roman" w:hAnsi="Times New Roman" w:cs="Times New Roman"/>
          <w:sz w:val="28"/>
          <w:szCs w:val="28"/>
          <w:lang w:val="de-DE"/>
        </w:rPr>
        <w:t>Heringer</w:t>
      </w:r>
      <w:proofErr w:type="spellEnd"/>
      <w:r w:rsidRPr="00FC5A95">
        <w:rPr>
          <w:rFonts w:ascii="Times New Roman" w:hAnsi="Times New Roman" w:cs="Times New Roman"/>
          <w:sz w:val="28"/>
          <w:szCs w:val="28"/>
          <w:lang w:val="de-DE"/>
        </w:rPr>
        <w:t xml:space="preserve"> H.J, Wimmer R. Sprachkritik [</w:t>
      </w:r>
      <w:r w:rsidRPr="00FC5A95">
        <w:rPr>
          <w:rFonts w:ascii="Times New Roman" w:hAnsi="Times New Roman" w:cs="Times New Roman"/>
          <w:sz w:val="28"/>
          <w:szCs w:val="28"/>
        </w:rPr>
        <w:t>Текст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 xml:space="preserve">] / </w:t>
      </w:r>
      <w:bookmarkStart w:id="0" w:name="_Hlk137050430"/>
      <w:r w:rsidRPr="00FC5A95">
        <w:rPr>
          <w:rFonts w:ascii="Times New Roman" w:hAnsi="Times New Roman" w:cs="Times New Roman"/>
          <w:sz w:val="28"/>
          <w:szCs w:val="28"/>
          <w:lang w:val="de-DE"/>
        </w:rPr>
        <w:t xml:space="preserve">H.J. </w:t>
      </w:r>
      <w:proofErr w:type="spellStart"/>
      <w:r w:rsidRPr="00FC5A95">
        <w:rPr>
          <w:rFonts w:ascii="Times New Roman" w:hAnsi="Times New Roman" w:cs="Times New Roman"/>
          <w:sz w:val="28"/>
          <w:szCs w:val="28"/>
          <w:lang w:val="de-DE"/>
        </w:rPr>
        <w:t>Heringer</w:t>
      </w:r>
      <w:proofErr w:type="spellEnd"/>
      <w:r w:rsidRPr="00FC5A95">
        <w:rPr>
          <w:rFonts w:ascii="Times New Roman" w:hAnsi="Times New Roman" w:cs="Times New Roman"/>
          <w:sz w:val="28"/>
          <w:szCs w:val="28"/>
          <w:lang w:val="de-DE"/>
        </w:rPr>
        <w:t>, R. Wimmer</w:t>
      </w:r>
      <w:r w:rsidR="007F4A17" w:rsidRPr="00FC5A95">
        <w:rPr>
          <w:rFonts w:ascii="Times New Roman" w:hAnsi="Times New Roman" w:cs="Times New Roman"/>
          <w:sz w:val="28"/>
          <w:szCs w:val="28"/>
          <w:lang w:val="de-DE"/>
        </w:rPr>
        <w:t>.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proofErr w:type="gramStart"/>
      <w:r w:rsidR="007F4A17" w:rsidRPr="00FC5A95">
        <w:rPr>
          <w:rFonts w:ascii="Times New Roman" w:hAnsi="Times New Roman" w:cs="Times New Roman"/>
          <w:sz w:val="28"/>
          <w:szCs w:val="28"/>
          <w:lang w:val="de-DE"/>
        </w:rPr>
        <w:t>München :</w:t>
      </w:r>
      <w:proofErr w:type="gramEnd"/>
      <w:r w:rsidR="007F4A17" w:rsidRPr="00FC5A9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>Wilhelm Wink, 2015</w:t>
      </w:r>
      <w:r w:rsidR="007F4A17" w:rsidRPr="00FC5A95">
        <w:rPr>
          <w:rFonts w:ascii="Times New Roman" w:hAnsi="Times New Roman" w:cs="Times New Roman"/>
          <w:sz w:val="28"/>
          <w:szCs w:val="28"/>
          <w:lang w:val="de-DE"/>
        </w:rPr>
        <w:t>. – 226 S.</w:t>
      </w:r>
    </w:p>
    <w:p w14:paraId="379058CF" w14:textId="7D38B8BB" w:rsidR="000400E3" w:rsidRPr="000400E3" w:rsidRDefault="000400E3" w:rsidP="000400E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  <w:lang w:val="de-DE"/>
        </w:rPr>
        <w:t>Kaspar</w:t>
      </w:r>
      <w:r w:rsidRPr="00FC5A95">
        <w:rPr>
          <w:rFonts w:ascii="Times New Roman" w:hAnsi="Times New Roman" w:cs="Times New Roman"/>
          <w:sz w:val="28"/>
          <w:szCs w:val="28"/>
        </w:rPr>
        <w:t xml:space="preserve"> 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>Hauser</w:t>
      </w:r>
      <w:r w:rsidRPr="00FC5A95">
        <w:rPr>
          <w:rFonts w:ascii="Times New Roman" w:hAnsi="Times New Roman" w:cs="Times New Roman"/>
          <w:sz w:val="28"/>
          <w:szCs w:val="28"/>
        </w:rPr>
        <w:t xml:space="preserve"> [Электронный ресурс]: </w:t>
      </w:r>
      <w:r w:rsidRPr="00FC5A95">
        <w:rPr>
          <w:rFonts w:ascii="Times New Roman" w:hAnsi="Times New Roman" w:cs="Times New Roman"/>
          <w:sz w:val="28"/>
          <w:szCs w:val="28"/>
          <w:lang w:val="en-US"/>
        </w:rPr>
        <w:t>Wikipedia</w:t>
      </w:r>
      <w:r w:rsidRPr="00FC5A95">
        <w:rPr>
          <w:rFonts w:ascii="Times New Roman" w:hAnsi="Times New Roman" w:cs="Times New Roman"/>
          <w:sz w:val="28"/>
          <w:szCs w:val="28"/>
        </w:rPr>
        <w:t xml:space="preserve">. – Режим доступа 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>https</w:t>
      </w:r>
      <w:r w:rsidRPr="00FC5A95">
        <w:rPr>
          <w:rFonts w:ascii="Times New Roman" w:hAnsi="Times New Roman" w:cs="Times New Roman"/>
          <w:sz w:val="28"/>
          <w:szCs w:val="28"/>
        </w:rPr>
        <w:t>://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>de</w:t>
      </w:r>
      <w:r w:rsidRPr="00FC5A9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C5A95">
        <w:rPr>
          <w:rFonts w:ascii="Times New Roman" w:hAnsi="Times New Roman" w:cs="Times New Roman"/>
          <w:sz w:val="28"/>
          <w:szCs w:val="28"/>
          <w:lang w:val="de-DE"/>
        </w:rPr>
        <w:t>wikipedia</w:t>
      </w:r>
      <w:proofErr w:type="spellEnd"/>
      <w:r w:rsidRPr="00FC5A9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C5A95">
        <w:rPr>
          <w:rFonts w:ascii="Times New Roman" w:hAnsi="Times New Roman" w:cs="Times New Roman"/>
          <w:sz w:val="28"/>
          <w:szCs w:val="28"/>
          <w:lang w:val="de-DE"/>
        </w:rPr>
        <w:t>org</w:t>
      </w:r>
      <w:proofErr w:type="spellEnd"/>
      <w:r w:rsidRPr="00FC5A9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5A95">
        <w:rPr>
          <w:rFonts w:ascii="Times New Roman" w:hAnsi="Times New Roman" w:cs="Times New Roman"/>
          <w:sz w:val="28"/>
          <w:szCs w:val="28"/>
          <w:lang w:val="de-DE"/>
        </w:rPr>
        <w:t>wiki</w:t>
      </w:r>
      <w:proofErr w:type="spellEnd"/>
      <w:r w:rsidRPr="00FC5A95">
        <w:rPr>
          <w:rFonts w:ascii="Times New Roman" w:hAnsi="Times New Roman" w:cs="Times New Roman"/>
          <w:sz w:val="28"/>
          <w:szCs w:val="28"/>
        </w:rPr>
        <w:t>/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>Kaspar</w:t>
      </w:r>
      <w:r w:rsidRPr="00FC5A95">
        <w:rPr>
          <w:rFonts w:ascii="Times New Roman" w:hAnsi="Times New Roman" w:cs="Times New Roman"/>
          <w:sz w:val="28"/>
          <w:szCs w:val="28"/>
        </w:rPr>
        <w:t>_</w:t>
      </w:r>
      <w:r w:rsidRPr="00FC5A95">
        <w:rPr>
          <w:rFonts w:ascii="Times New Roman" w:hAnsi="Times New Roman" w:cs="Times New Roman"/>
          <w:sz w:val="28"/>
          <w:szCs w:val="28"/>
          <w:lang w:val="de-DE"/>
        </w:rPr>
        <w:t>Hauser</w:t>
      </w:r>
      <w:bookmarkEnd w:id="0"/>
    </w:p>
    <w:sectPr w:rsidR="000400E3" w:rsidRPr="000400E3" w:rsidSect="005F7B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DB27" w14:textId="77777777" w:rsidR="007A4214" w:rsidRDefault="007A4214" w:rsidP="002B3765">
      <w:pPr>
        <w:spacing w:after="0" w:line="240" w:lineRule="auto"/>
      </w:pPr>
      <w:r>
        <w:separator/>
      </w:r>
    </w:p>
  </w:endnote>
  <w:endnote w:type="continuationSeparator" w:id="0">
    <w:p w14:paraId="25528992" w14:textId="77777777" w:rsidR="007A4214" w:rsidRDefault="007A4214" w:rsidP="002B3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278ED" w14:textId="77777777" w:rsidR="007A4214" w:rsidRDefault="007A4214" w:rsidP="002B3765">
      <w:pPr>
        <w:spacing w:after="0" w:line="240" w:lineRule="auto"/>
      </w:pPr>
      <w:r>
        <w:separator/>
      </w:r>
    </w:p>
  </w:footnote>
  <w:footnote w:type="continuationSeparator" w:id="0">
    <w:p w14:paraId="2F98D443" w14:textId="77777777" w:rsidR="007A4214" w:rsidRDefault="007A4214" w:rsidP="002B3765">
      <w:pPr>
        <w:spacing w:after="0" w:line="240" w:lineRule="auto"/>
      </w:pPr>
      <w:r>
        <w:continuationSeparator/>
      </w:r>
    </w:p>
  </w:footnote>
  <w:footnote w:id="1">
    <w:p w14:paraId="4BDC2C84" w14:textId="05BB101C" w:rsidR="00CA74B1" w:rsidRPr="00CE1DC0" w:rsidRDefault="00CA74B1">
      <w:pPr>
        <w:pStyle w:val="a4"/>
        <w:rPr>
          <w:rFonts w:ascii="Times New Roman" w:hAnsi="Times New Roman" w:cs="Times New Roman"/>
          <w:color w:val="FF0000"/>
        </w:rPr>
      </w:pPr>
      <w:r w:rsidRPr="00FC5A95">
        <w:rPr>
          <w:rStyle w:val="a6"/>
          <w:rFonts w:ascii="Times New Roman" w:hAnsi="Times New Roman" w:cs="Times New Roman"/>
        </w:rPr>
        <w:footnoteRef/>
      </w:r>
      <w:r w:rsidR="00CE1DC0" w:rsidRPr="00FC5A95">
        <w:rPr>
          <w:rFonts w:ascii="Times New Roman" w:hAnsi="Times New Roman" w:cs="Times New Roman"/>
        </w:rPr>
        <w:t xml:space="preserve"> В немецком оригинале эта метафора оправдана в том числе тем, что «язык» (</w:t>
      </w:r>
      <w:r w:rsidR="00CE1DC0" w:rsidRPr="00FC5A95">
        <w:rPr>
          <w:rFonts w:ascii="Times New Roman" w:hAnsi="Times New Roman" w:cs="Times New Roman"/>
          <w:lang w:val="en-US"/>
        </w:rPr>
        <w:t>Sprache</w:t>
      </w:r>
      <w:r w:rsidR="00CE1DC0" w:rsidRPr="00FC5A95">
        <w:rPr>
          <w:rFonts w:ascii="Times New Roman" w:hAnsi="Times New Roman" w:cs="Times New Roman"/>
        </w:rPr>
        <w:t>) – женского рода.</w:t>
      </w:r>
    </w:p>
  </w:footnote>
  <w:footnote w:id="2">
    <w:p w14:paraId="195626DF" w14:textId="20E45812" w:rsidR="00CA74B1" w:rsidRPr="00DC2BAC" w:rsidRDefault="00CA74B1">
      <w:pPr>
        <w:pStyle w:val="a4"/>
        <w:rPr>
          <w:rFonts w:ascii="Times New Roman" w:hAnsi="Times New Roman" w:cs="Times New Roman"/>
        </w:rPr>
      </w:pPr>
      <w:r w:rsidRPr="00807E14">
        <w:rPr>
          <w:rStyle w:val="a6"/>
          <w:rFonts w:ascii="Times New Roman" w:hAnsi="Times New Roman" w:cs="Times New Roman"/>
        </w:rPr>
        <w:footnoteRef/>
      </w:r>
      <w:r w:rsidRPr="00807E14">
        <w:rPr>
          <w:rFonts w:ascii="Times New Roman" w:hAnsi="Times New Roman" w:cs="Times New Roman"/>
        </w:rPr>
        <w:t xml:space="preserve"> </w:t>
      </w:r>
      <w:r w:rsidR="00DC2BAC" w:rsidRPr="00807E14">
        <w:rPr>
          <w:rFonts w:ascii="Times New Roman" w:hAnsi="Times New Roman" w:cs="Times New Roman"/>
        </w:rPr>
        <w:t>Аллюзия на</w:t>
      </w:r>
      <w:r w:rsidRPr="00807E14">
        <w:rPr>
          <w:rFonts w:ascii="Times New Roman" w:hAnsi="Times New Roman" w:cs="Times New Roman"/>
        </w:rPr>
        <w:t xml:space="preserve"> </w:t>
      </w:r>
      <w:r w:rsidR="00DC2BAC" w:rsidRPr="00807E14">
        <w:rPr>
          <w:rFonts w:ascii="Times New Roman" w:hAnsi="Times New Roman" w:cs="Times New Roman"/>
        </w:rPr>
        <w:t xml:space="preserve">комедию </w:t>
      </w:r>
      <w:r w:rsidRPr="00807E14">
        <w:rPr>
          <w:rFonts w:ascii="Times New Roman" w:hAnsi="Times New Roman" w:cs="Times New Roman"/>
        </w:rPr>
        <w:t>«Бур</w:t>
      </w:r>
      <w:r w:rsidR="00DC2BAC" w:rsidRPr="00807E14">
        <w:rPr>
          <w:rFonts w:ascii="Times New Roman" w:hAnsi="Times New Roman" w:cs="Times New Roman"/>
        </w:rPr>
        <w:t>я</w:t>
      </w:r>
      <w:r w:rsidRPr="00807E14">
        <w:rPr>
          <w:rFonts w:ascii="Times New Roman" w:hAnsi="Times New Roman" w:cs="Times New Roman"/>
        </w:rPr>
        <w:t xml:space="preserve">» </w:t>
      </w:r>
      <w:r w:rsidR="00DC2BAC" w:rsidRPr="00807E14">
        <w:rPr>
          <w:rFonts w:ascii="Times New Roman" w:hAnsi="Times New Roman" w:cs="Times New Roman"/>
        </w:rPr>
        <w:t xml:space="preserve">У. </w:t>
      </w:r>
      <w:r w:rsidRPr="00807E14">
        <w:rPr>
          <w:rFonts w:ascii="Times New Roman" w:hAnsi="Times New Roman" w:cs="Times New Roman"/>
        </w:rPr>
        <w:t>Шекспира</w:t>
      </w:r>
      <w:r w:rsidR="00DC2BAC" w:rsidRPr="00807E14">
        <w:rPr>
          <w:rFonts w:ascii="Times New Roman" w:hAnsi="Times New Roman" w:cs="Times New Roman"/>
        </w:rPr>
        <w:t xml:space="preserve"> (1611) и роман У. Фолкнера «Шум и ярость» (1929).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C4EB6"/>
    <w:multiLevelType w:val="hybridMultilevel"/>
    <w:tmpl w:val="29BA4314"/>
    <w:lvl w:ilvl="0" w:tplc="B3F8E3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16827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72"/>
    <w:rsid w:val="00013777"/>
    <w:rsid w:val="0002479F"/>
    <w:rsid w:val="0003378D"/>
    <w:rsid w:val="000400E3"/>
    <w:rsid w:val="00085605"/>
    <w:rsid w:val="00094713"/>
    <w:rsid w:val="000C67A4"/>
    <w:rsid w:val="000C77B6"/>
    <w:rsid w:val="00162B04"/>
    <w:rsid w:val="0017331C"/>
    <w:rsid w:val="00192F89"/>
    <w:rsid w:val="0021687C"/>
    <w:rsid w:val="002312A2"/>
    <w:rsid w:val="002360E3"/>
    <w:rsid w:val="002B3765"/>
    <w:rsid w:val="00322655"/>
    <w:rsid w:val="00340680"/>
    <w:rsid w:val="00340979"/>
    <w:rsid w:val="0037186C"/>
    <w:rsid w:val="00372C72"/>
    <w:rsid w:val="003E0754"/>
    <w:rsid w:val="00506783"/>
    <w:rsid w:val="0050753A"/>
    <w:rsid w:val="00520654"/>
    <w:rsid w:val="005276BF"/>
    <w:rsid w:val="00565E04"/>
    <w:rsid w:val="00583238"/>
    <w:rsid w:val="00585DF2"/>
    <w:rsid w:val="005A6973"/>
    <w:rsid w:val="005A70A0"/>
    <w:rsid w:val="005C14A1"/>
    <w:rsid w:val="005E7FA0"/>
    <w:rsid w:val="005F7B85"/>
    <w:rsid w:val="006952D3"/>
    <w:rsid w:val="006A0CCA"/>
    <w:rsid w:val="006C4C28"/>
    <w:rsid w:val="006C7D52"/>
    <w:rsid w:val="006D771D"/>
    <w:rsid w:val="00723D05"/>
    <w:rsid w:val="00733248"/>
    <w:rsid w:val="007928CA"/>
    <w:rsid w:val="007A4214"/>
    <w:rsid w:val="007D0EFD"/>
    <w:rsid w:val="007F4A17"/>
    <w:rsid w:val="00807E14"/>
    <w:rsid w:val="0081119D"/>
    <w:rsid w:val="00813F2A"/>
    <w:rsid w:val="00872CAC"/>
    <w:rsid w:val="0088154D"/>
    <w:rsid w:val="00891D5F"/>
    <w:rsid w:val="008B5A82"/>
    <w:rsid w:val="0094782B"/>
    <w:rsid w:val="009679E1"/>
    <w:rsid w:val="009E1D57"/>
    <w:rsid w:val="00A344D6"/>
    <w:rsid w:val="00A37F07"/>
    <w:rsid w:val="00AB0783"/>
    <w:rsid w:val="00AB6F75"/>
    <w:rsid w:val="00AB7790"/>
    <w:rsid w:val="00B662FB"/>
    <w:rsid w:val="00B87878"/>
    <w:rsid w:val="00BA37C0"/>
    <w:rsid w:val="00C34257"/>
    <w:rsid w:val="00C51753"/>
    <w:rsid w:val="00C53664"/>
    <w:rsid w:val="00CA74B1"/>
    <w:rsid w:val="00CD0896"/>
    <w:rsid w:val="00CE1DC0"/>
    <w:rsid w:val="00CF056D"/>
    <w:rsid w:val="00CF38DD"/>
    <w:rsid w:val="00D04CDB"/>
    <w:rsid w:val="00D653DF"/>
    <w:rsid w:val="00DA34B6"/>
    <w:rsid w:val="00DB6E43"/>
    <w:rsid w:val="00DC2BAC"/>
    <w:rsid w:val="00DC5747"/>
    <w:rsid w:val="00E11464"/>
    <w:rsid w:val="00E20CBF"/>
    <w:rsid w:val="00E305AA"/>
    <w:rsid w:val="00E67F44"/>
    <w:rsid w:val="00EA7A5A"/>
    <w:rsid w:val="00EA7ABA"/>
    <w:rsid w:val="00F15B5F"/>
    <w:rsid w:val="00F7424C"/>
    <w:rsid w:val="00FC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2C42"/>
  <w15:chartTrackingRefBased/>
  <w15:docId w15:val="{F7DBF6C9-037E-4E2D-9650-7643BC8F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60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2B376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B376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B3765"/>
    <w:rPr>
      <w:vertAlign w:val="superscript"/>
    </w:rPr>
  </w:style>
  <w:style w:type="character" w:styleId="a7">
    <w:name w:val="Hyperlink"/>
    <w:basedOn w:val="a0"/>
    <w:uiPriority w:val="99"/>
    <w:unhideWhenUsed/>
    <w:rsid w:val="002B376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3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CCC9D-098B-4824-BF23-E280A9679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Горшенина Екатерина Александровна</dc:creator>
  <cp:keywords/>
  <dc:description/>
  <cp:lastModifiedBy>Токарева Юлия Валерьевна</cp:lastModifiedBy>
  <cp:revision>7</cp:revision>
  <dcterms:created xsi:type="dcterms:W3CDTF">2023-06-11T15:08:00Z</dcterms:created>
  <dcterms:modified xsi:type="dcterms:W3CDTF">2023-06-11T15:13:00Z</dcterms:modified>
</cp:coreProperties>
</file>